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4F76" w14:textId="2AF0385D" w:rsidR="00E47078" w:rsidRPr="00E47078" w:rsidRDefault="00E47078" w:rsidP="00E47078">
      <w:pPr>
        <w:pStyle w:val="Heading1"/>
        <w:jc w:val="center"/>
        <w:rPr>
          <w:b/>
          <w:bCs/>
          <w:u w:val="single"/>
        </w:rPr>
      </w:pPr>
      <w:r w:rsidRPr="00E47078">
        <w:rPr>
          <w:b/>
          <w:bCs/>
          <w:u w:val="single"/>
        </w:rPr>
        <w:t>CPCL 2024 – Rules related to Over Penalty</w:t>
      </w:r>
    </w:p>
    <w:p w14:paraId="44A71470" w14:textId="77777777" w:rsidR="00E47078" w:rsidRDefault="00E47078" w:rsidP="00E47078">
      <w:pPr>
        <w:rPr>
          <w:b/>
          <w:bCs/>
        </w:rPr>
      </w:pPr>
    </w:p>
    <w:p w14:paraId="28AE211A" w14:textId="5CAF1AE1" w:rsidR="00E47078" w:rsidRPr="00E47078" w:rsidRDefault="00E47078" w:rsidP="00E47078">
      <w:pPr>
        <w:rPr>
          <w:b/>
          <w:bCs/>
        </w:rPr>
      </w:pPr>
      <w:r w:rsidRPr="00E47078">
        <w:rPr>
          <w:b/>
          <w:bCs/>
        </w:rPr>
        <w:t>Game Schedule:</w:t>
      </w:r>
    </w:p>
    <w:p w14:paraId="08F2A156" w14:textId="64222249" w:rsidR="00E47078" w:rsidRDefault="00E47078" w:rsidP="00E47078">
      <w:pPr>
        <w:pStyle w:val="ListParagraph"/>
        <w:numPr>
          <w:ilvl w:val="0"/>
          <w:numId w:val="1"/>
        </w:numPr>
      </w:pPr>
      <w:r>
        <w:t>The game must start promptly at 7:30 am, except in cases where ground-related issues arise (e.g., wet ground, sprinkler running, or someone else using the ground).</w:t>
      </w:r>
    </w:p>
    <w:p w14:paraId="5F240F5F" w14:textId="19B49E46" w:rsidR="00E47078" w:rsidRDefault="00E47078" w:rsidP="00E47078">
      <w:pPr>
        <w:pStyle w:val="ListParagraph"/>
        <w:numPr>
          <w:ilvl w:val="0"/>
          <w:numId w:val="1"/>
        </w:numPr>
      </w:pPr>
      <w:r>
        <w:t>Innings 1 must conclude within 85 minutes (by 8:55 am).</w:t>
      </w:r>
    </w:p>
    <w:p w14:paraId="056E9305" w14:textId="1478AEEC" w:rsidR="00E47078" w:rsidRDefault="00E47078" w:rsidP="00E47078">
      <w:pPr>
        <w:pStyle w:val="ListParagraph"/>
        <w:numPr>
          <w:ilvl w:val="0"/>
          <w:numId w:val="1"/>
        </w:numPr>
      </w:pPr>
      <w:r>
        <w:t>A 10-minute break will be observed from 8:55 am to 9:05 am.</w:t>
      </w:r>
    </w:p>
    <w:p w14:paraId="7E0AE2AE" w14:textId="43A5E9AE" w:rsidR="00E47078" w:rsidRDefault="00E47078" w:rsidP="00E47078">
      <w:pPr>
        <w:pStyle w:val="ListParagraph"/>
        <w:numPr>
          <w:ilvl w:val="0"/>
          <w:numId w:val="1"/>
        </w:numPr>
      </w:pPr>
      <w:r>
        <w:t>Innings 2 must conclude within 85 minutes (by 10:30 am).</w:t>
      </w:r>
    </w:p>
    <w:p w14:paraId="02A73270" w14:textId="77777777" w:rsidR="00E47078" w:rsidRPr="00E47078" w:rsidRDefault="00E47078" w:rsidP="00E47078">
      <w:pPr>
        <w:rPr>
          <w:b/>
          <w:bCs/>
        </w:rPr>
      </w:pPr>
      <w:r w:rsidRPr="00E47078">
        <w:rPr>
          <w:b/>
          <w:bCs/>
        </w:rPr>
        <w:t>Minimum Players:</w:t>
      </w:r>
    </w:p>
    <w:p w14:paraId="2827ED85" w14:textId="562E2094" w:rsidR="00E47078" w:rsidRDefault="00E47078" w:rsidP="00E47078">
      <w:pPr>
        <w:pStyle w:val="ListParagraph"/>
        <w:numPr>
          <w:ilvl w:val="0"/>
          <w:numId w:val="1"/>
        </w:numPr>
      </w:pPr>
      <w:r>
        <w:t>A minimum of 7 players must be present on the ground for the game to commence.</w:t>
      </w:r>
    </w:p>
    <w:p w14:paraId="1ECFD70B" w14:textId="77777777" w:rsidR="00E47078" w:rsidRPr="00E47078" w:rsidRDefault="00E47078" w:rsidP="00E47078">
      <w:pPr>
        <w:rPr>
          <w:b/>
          <w:bCs/>
        </w:rPr>
      </w:pPr>
      <w:r w:rsidRPr="00E47078">
        <w:rPr>
          <w:b/>
          <w:bCs/>
        </w:rPr>
        <w:t>Over Penalty:</w:t>
      </w:r>
    </w:p>
    <w:p w14:paraId="1DFD060B" w14:textId="2B0974A9" w:rsidR="00E47078" w:rsidRDefault="00E47078" w:rsidP="00E47078">
      <w:pPr>
        <w:pStyle w:val="ListParagraph"/>
        <w:numPr>
          <w:ilvl w:val="0"/>
          <w:numId w:val="1"/>
        </w:numPr>
      </w:pPr>
      <w:r>
        <w:t>For every 5-minute delay in meeting the minimum player requirement, a team will incur a one-over penalty.</w:t>
      </w:r>
    </w:p>
    <w:p w14:paraId="0EDD9603" w14:textId="2BC8E7A5" w:rsidR="00E47078" w:rsidRDefault="00E47078" w:rsidP="00E47078">
      <w:pPr>
        <w:pStyle w:val="ListParagraph"/>
        <w:numPr>
          <w:ilvl w:val="0"/>
          <w:numId w:val="1"/>
        </w:numPr>
      </w:pPr>
      <w:r>
        <w:t>Example: If the batting team fails to field 7 players by 7:31 am, they will lose one over of batting. Similarly, if the fielding team fails to field 7 players by 7:31 am, they will have to chase in 19 overs. The over penalty escalates with each subsequent 5-minute delay.</w:t>
      </w:r>
    </w:p>
    <w:p w14:paraId="65D0A58A" w14:textId="77777777" w:rsidR="00E47078" w:rsidRPr="00E47078" w:rsidRDefault="00E47078" w:rsidP="00E47078">
      <w:pPr>
        <w:rPr>
          <w:b/>
          <w:bCs/>
        </w:rPr>
      </w:pPr>
      <w:r w:rsidRPr="00E47078">
        <w:rPr>
          <w:b/>
          <w:bCs/>
        </w:rPr>
        <w:t>Late Start Consequences:</w:t>
      </w:r>
    </w:p>
    <w:p w14:paraId="06E7304E" w14:textId="7521D021" w:rsidR="00E47078" w:rsidRDefault="00E47078" w:rsidP="00E47078">
      <w:pPr>
        <w:pStyle w:val="ListParagraph"/>
        <w:numPr>
          <w:ilvl w:val="0"/>
          <w:numId w:val="1"/>
        </w:numPr>
      </w:pPr>
      <w:r>
        <w:t>If the game fails to start by 8:00 am, the responsible team will be declared the loser.</w:t>
      </w:r>
    </w:p>
    <w:p w14:paraId="6E34CD11" w14:textId="5641FE3A" w:rsidR="00E47078" w:rsidRDefault="00E47078" w:rsidP="00E47078">
      <w:pPr>
        <w:pStyle w:val="ListParagraph"/>
        <w:numPr>
          <w:ilvl w:val="0"/>
          <w:numId w:val="1"/>
        </w:numPr>
      </w:pPr>
      <w:r>
        <w:t>If neither team is able to start the game on time, both teams will be awarded 0 points.</w:t>
      </w:r>
    </w:p>
    <w:p w14:paraId="7AABEFDF" w14:textId="77777777" w:rsidR="00E47078" w:rsidRPr="00E47078" w:rsidRDefault="00E47078" w:rsidP="00E47078">
      <w:pPr>
        <w:rPr>
          <w:b/>
          <w:bCs/>
        </w:rPr>
      </w:pPr>
      <w:r w:rsidRPr="00E47078">
        <w:rPr>
          <w:b/>
          <w:bCs/>
        </w:rPr>
        <w:t>Maximum Over Penalty:</w:t>
      </w:r>
    </w:p>
    <w:p w14:paraId="6E4BAC7C" w14:textId="7F0EEBEC" w:rsidR="00E47078" w:rsidRDefault="00E47078" w:rsidP="00E47078">
      <w:pPr>
        <w:pStyle w:val="ListParagraph"/>
        <w:numPr>
          <w:ilvl w:val="0"/>
          <w:numId w:val="1"/>
        </w:numPr>
      </w:pPr>
      <w:r>
        <w:t>The maximum over penalty is capped at 6 overs (by 7:56 am).</w:t>
      </w:r>
    </w:p>
    <w:p w14:paraId="2B6FF548" w14:textId="1A32DD04" w:rsidR="00E47078" w:rsidRDefault="00E47078" w:rsidP="00E47078">
      <w:r>
        <w:t>These rules aim to ensure timely commencement of matches</w:t>
      </w:r>
      <w:r>
        <w:t xml:space="preserve"> (particularly given, the fields are rented for baseball tournament immediately after our games) </w:t>
      </w:r>
      <w:r>
        <w:t>and penalize delays to maintain the integrity and fairness of the tournament.</w:t>
      </w:r>
      <w:r>
        <w:t xml:space="preserve"> </w:t>
      </w:r>
      <w:r w:rsidRPr="00E47078">
        <w:t>Please understand and adhere to these rules</w:t>
      </w:r>
    </w:p>
    <w:sectPr w:rsidR="00E4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B61"/>
    <w:multiLevelType w:val="hybridMultilevel"/>
    <w:tmpl w:val="1D127AA4"/>
    <w:lvl w:ilvl="0" w:tplc="F6B62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78"/>
    <w:rsid w:val="00E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507E"/>
  <w15:chartTrackingRefBased/>
  <w15:docId w15:val="{C9B15210-0E3E-4B02-A2B3-15F6AAF3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70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 S</dc:creator>
  <cp:keywords/>
  <dc:description/>
  <cp:lastModifiedBy>Naval S</cp:lastModifiedBy>
  <cp:revision>2</cp:revision>
  <dcterms:created xsi:type="dcterms:W3CDTF">2024-04-07T23:14:00Z</dcterms:created>
  <dcterms:modified xsi:type="dcterms:W3CDTF">2024-04-07T23:14:00Z</dcterms:modified>
</cp:coreProperties>
</file>