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B82" w:rsidRDefault="00725B82" w:rsidP="0068085D">
      <w:pPr>
        <w:pStyle w:val="Header"/>
        <w:tabs>
          <w:tab w:val="clear" w:pos="4320"/>
          <w:tab w:val="clear" w:pos="8640"/>
        </w:tabs>
        <w:jc w:val="center"/>
        <w:rPr>
          <w:b/>
          <w:bCs/>
          <w:sz w:val="22"/>
        </w:rPr>
      </w:pPr>
    </w:p>
    <w:p w:rsidR="00725B82" w:rsidRDefault="00725B82" w:rsidP="0068085D">
      <w:pPr>
        <w:pStyle w:val="Header"/>
        <w:tabs>
          <w:tab w:val="clear" w:pos="4320"/>
          <w:tab w:val="clear" w:pos="8640"/>
        </w:tabs>
        <w:jc w:val="center"/>
        <w:rPr>
          <w:b/>
          <w:bCs/>
          <w:sz w:val="22"/>
        </w:rPr>
      </w:pPr>
    </w:p>
    <w:p w:rsidR="00725B82" w:rsidRDefault="00725B82" w:rsidP="0068085D">
      <w:pPr>
        <w:pStyle w:val="Header"/>
        <w:tabs>
          <w:tab w:val="clear" w:pos="4320"/>
          <w:tab w:val="clear" w:pos="8640"/>
        </w:tabs>
        <w:jc w:val="center"/>
        <w:rPr>
          <w:b/>
          <w:bCs/>
          <w:sz w:val="22"/>
        </w:rPr>
      </w:pPr>
    </w:p>
    <w:p w:rsidR="00725B82" w:rsidRDefault="00725B82" w:rsidP="0068085D">
      <w:pPr>
        <w:pStyle w:val="Header"/>
        <w:tabs>
          <w:tab w:val="clear" w:pos="4320"/>
          <w:tab w:val="clear" w:pos="8640"/>
        </w:tabs>
        <w:jc w:val="center"/>
        <w:rPr>
          <w:b/>
          <w:bCs/>
          <w:sz w:val="22"/>
        </w:rPr>
      </w:pPr>
    </w:p>
    <w:p w:rsidR="00725B82" w:rsidRDefault="00725B82" w:rsidP="0068085D">
      <w:pPr>
        <w:pStyle w:val="Header"/>
        <w:tabs>
          <w:tab w:val="clear" w:pos="4320"/>
          <w:tab w:val="clear" w:pos="8640"/>
        </w:tabs>
        <w:jc w:val="center"/>
        <w:rPr>
          <w:b/>
          <w:bCs/>
          <w:sz w:val="22"/>
        </w:rPr>
      </w:pPr>
    </w:p>
    <w:p w:rsidR="00725B82" w:rsidRDefault="00725B82" w:rsidP="0068085D">
      <w:pPr>
        <w:pStyle w:val="Header"/>
        <w:tabs>
          <w:tab w:val="clear" w:pos="4320"/>
          <w:tab w:val="clear" w:pos="8640"/>
        </w:tabs>
        <w:jc w:val="center"/>
        <w:rPr>
          <w:b/>
          <w:bCs/>
          <w:sz w:val="22"/>
        </w:rPr>
      </w:pPr>
    </w:p>
    <w:p w:rsidR="00725B82" w:rsidRDefault="00725B82" w:rsidP="0068085D">
      <w:pPr>
        <w:pStyle w:val="Header"/>
        <w:tabs>
          <w:tab w:val="clear" w:pos="4320"/>
          <w:tab w:val="clear" w:pos="8640"/>
        </w:tabs>
        <w:jc w:val="center"/>
        <w:rPr>
          <w:b/>
          <w:bCs/>
          <w:sz w:val="22"/>
        </w:rPr>
      </w:pPr>
    </w:p>
    <w:p w:rsidR="00725B82" w:rsidRDefault="00725B82" w:rsidP="0068085D">
      <w:pPr>
        <w:pStyle w:val="Header"/>
        <w:tabs>
          <w:tab w:val="clear" w:pos="4320"/>
          <w:tab w:val="clear" w:pos="8640"/>
        </w:tabs>
        <w:jc w:val="center"/>
        <w:rPr>
          <w:b/>
          <w:bCs/>
          <w:sz w:val="22"/>
        </w:rPr>
      </w:pPr>
    </w:p>
    <w:p w:rsidR="00725B82" w:rsidRDefault="00725B82" w:rsidP="0068085D">
      <w:pPr>
        <w:pStyle w:val="Header"/>
        <w:tabs>
          <w:tab w:val="clear" w:pos="4320"/>
          <w:tab w:val="clear" w:pos="8640"/>
        </w:tabs>
        <w:jc w:val="center"/>
        <w:rPr>
          <w:b/>
          <w:bCs/>
          <w:sz w:val="22"/>
        </w:rPr>
      </w:pPr>
    </w:p>
    <w:p w:rsidR="00725B82" w:rsidRDefault="00725B82" w:rsidP="0068085D">
      <w:pPr>
        <w:pStyle w:val="Header"/>
        <w:tabs>
          <w:tab w:val="clear" w:pos="4320"/>
          <w:tab w:val="clear" w:pos="8640"/>
        </w:tabs>
        <w:jc w:val="center"/>
        <w:rPr>
          <w:b/>
          <w:bCs/>
          <w:sz w:val="22"/>
        </w:rPr>
      </w:pPr>
    </w:p>
    <w:p w:rsidR="00725B82" w:rsidRDefault="00725B82" w:rsidP="0068085D">
      <w:pPr>
        <w:pStyle w:val="Header"/>
        <w:tabs>
          <w:tab w:val="clear" w:pos="4320"/>
          <w:tab w:val="clear" w:pos="8640"/>
        </w:tabs>
        <w:jc w:val="center"/>
        <w:rPr>
          <w:b/>
          <w:bCs/>
          <w:sz w:val="22"/>
        </w:rPr>
      </w:pPr>
    </w:p>
    <w:p w:rsidR="00725B82" w:rsidRDefault="00725B82" w:rsidP="0068085D">
      <w:pPr>
        <w:pStyle w:val="Header"/>
        <w:tabs>
          <w:tab w:val="clear" w:pos="4320"/>
          <w:tab w:val="clear" w:pos="8640"/>
        </w:tabs>
        <w:jc w:val="center"/>
        <w:rPr>
          <w:b/>
          <w:bCs/>
          <w:sz w:val="22"/>
        </w:rPr>
      </w:pPr>
    </w:p>
    <w:p w:rsidR="00725B82" w:rsidRDefault="00725B82" w:rsidP="0068085D">
      <w:pPr>
        <w:pStyle w:val="Header"/>
        <w:tabs>
          <w:tab w:val="clear" w:pos="4320"/>
          <w:tab w:val="clear" w:pos="8640"/>
        </w:tabs>
        <w:jc w:val="center"/>
        <w:rPr>
          <w:b/>
          <w:bCs/>
          <w:sz w:val="22"/>
        </w:rPr>
      </w:pPr>
    </w:p>
    <w:p w:rsidR="00725B82" w:rsidRDefault="00725B82" w:rsidP="0068085D">
      <w:pPr>
        <w:pStyle w:val="Header"/>
        <w:tabs>
          <w:tab w:val="clear" w:pos="4320"/>
          <w:tab w:val="clear" w:pos="8640"/>
        </w:tabs>
        <w:jc w:val="center"/>
        <w:rPr>
          <w:b/>
          <w:bCs/>
          <w:sz w:val="22"/>
        </w:rPr>
      </w:pPr>
    </w:p>
    <w:p w:rsidR="00725B82" w:rsidRDefault="00725B82" w:rsidP="0068085D">
      <w:pPr>
        <w:pStyle w:val="Header"/>
        <w:tabs>
          <w:tab w:val="clear" w:pos="4320"/>
          <w:tab w:val="clear" w:pos="8640"/>
        </w:tabs>
        <w:jc w:val="center"/>
        <w:rPr>
          <w:b/>
          <w:bCs/>
          <w:sz w:val="22"/>
        </w:rPr>
      </w:pPr>
    </w:p>
    <w:p w:rsidR="00725B82" w:rsidRDefault="00725B82" w:rsidP="00725B82">
      <w:pPr>
        <w:pStyle w:val="Header"/>
        <w:tabs>
          <w:tab w:val="clear" w:pos="4320"/>
          <w:tab w:val="clear" w:pos="8640"/>
        </w:tabs>
        <w:jc w:val="center"/>
        <w:rPr>
          <w:b/>
          <w:bCs/>
          <w:sz w:val="22"/>
        </w:rPr>
      </w:pPr>
      <w:r>
        <w:rPr>
          <w:b/>
          <w:bCs/>
          <w:noProof/>
          <w:sz w:val="22"/>
        </w:rPr>
        <w:drawing>
          <wp:inline distT="0" distB="0" distL="0" distR="0">
            <wp:extent cx="2286000" cy="2019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L.jpg"/>
                    <pic:cNvPicPr/>
                  </pic:nvPicPr>
                  <pic:blipFill>
                    <a:blip r:embed="rId7">
                      <a:extLst>
                        <a:ext uri="{28A0092B-C50C-407E-A947-70E740481C1C}">
                          <a14:useLocalDpi xmlns:a14="http://schemas.microsoft.com/office/drawing/2010/main" val="0"/>
                        </a:ext>
                      </a:extLst>
                    </a:blip>
                    <a:stretch>
                      <a:fillRect/>
                    </a:stretch>
                  </pic:blipFill>
                  <pic:spPr>
                    <a:xfrm>
                      <a:off x="0" y="0"/>
                      <a:ext cx="2286000" cy="2019300"/>
                    </a:xfrm>
                    <a:prstGeom prst="rect">
                      <a:avLst/>
                    </a:prstGeom>
                  </pic:spPr>
                </pic:pic>
              </a:graphicData>
            </a:graphic>
          </wp:inline>
        </w:drawing>
      </w:r>
    </w:p>
    <w:p w:rsidR="00725B82" w:rsidRDefault="00725B82" w:rsidP="0068085D">
      <w:pPr>
        <w:pStyle w:val="Header"/>
        <w:tabs>
          <w:tab w:val="clear" w:pos="4320"/>
          <w:tab w:val="clear" w:pos="8640"/>
        </w:tabs>
        <w:jc w:val="center"/>
        <w:rPr>
          <w:b/>
          <w:bCs/>
          <w:sz w:val="22"/>
        </w:rPr>
      </w:pPr>
    </w:p>
    <w:p w:rsidR="00725B82" w:rsidRDefault="00725B82" w:rsidP="0068085D">
      <w:pPr>
        <w:pStyle w:val="Header"/>
        <w:tabs>
          <w:tab w:val="clear" w:pos="4320"/>
          <w:tab w:val="clear" w:pos="8640"/>
        </w:tabs>
        <w:jc w:val="center"/>
        <w:rPr>
          <w:b/>
          <w:bCs/>
          <w:sz w:val="22"/>
        </w:rPr>
      </w:pPr>
    </w:p>
    <w:p w:rsidR="00725B82" w:rsidRDefault="00725B82" w:rsidP="0068085D">
      <w:pPr>
        <w:pStyle w:val="Header"/>
        <w:tabs>
          <w:tab w:val="clear" w:pos="4320"/>
          <w:tab w:val="clear" w:pos="8640"/>
        </w:tabs>
        <w:jc w:val="center"/>
        <w:rPr>
          <w:b/>
          <w:bCs/>
          <w:sz w:val="22"/>
        </w:rPr>
      </w:pPr>
      <w:r>
        <w:rPr>
          <w:b/>
          <w:bCs/>
          <w:sz w:val="22"/>
        </w:rPr>
        <w:t>DALLAS PREMIER LEAGUE</w:t>
      </w:r>
    </w:p>
    <w:p w:rsidR="00725B82" w:rsidRDefault="00806551" w:rsidP="0068085D">
      <w:pPr>
        <w:pStyle w:val="Header"/>
        <w:tabs>
          <w:tab w:val="clear" w:pos="4320"/>
          <w:tab w:val="clear" w:pos="8640"/>
        </w:tabs>
        <w:jc w:val="center"/>
        <w:rPr>
          <w:b/>
          <w:bCs/>
          <w:sz w:val="22"/>
        </w:rPr>
      </w:pPr>
      <w:r>
        <w:rPr>
          <w:b/>
          <w:bCs/>
          <w:sz w:val="22"/>
        </w:rPr>
        <w:t>Code of Conduct 201</w:t>
      </w:r>
      <w:r w:rsidR="00053C23">
        <w:rPr>
          <w:b/>
          <w:bCs/>
          <w:sz w:val="22"/>
        </w:rPr>
        <w:t>7</w:t>
      </w:r>
    </w:p>
    <w:p w:rsidR="00725B82" w:rsidRDefault="00725B82" w:rsidP="0068085D">
      <w:pPr>
        <w:pStyle w:val="Header"/>
        <w:tabs>
          <w:tab w:val="clear" w:pos="4320"/>
          <w:tab w:val="clear" w:pos="8640"/>
        </w:tabs>
        <w:jc w:val="center"/>
        <w:rPr>
          <w:b/>
          <w:bCs/>
          <w:sz w:val="22"/>
        </w:rPr>
      </w:pPr>
    </w:p>
    <w:p w:rsidR="00725B82" w:rsidRDefault="00725B82" w:rsidP="0068085D">
      <w:pPr>
        <w:pStyle w:val="Header"/>
        <w:tabs>
          <w:tab w:val="clear" w:pos="4320"/>
          <w:tab w:val="clear" w:pos="8640"/>
        </w:tabs>
        <w:jc w:val="center"/>
        <w:rPr>
          <w:b/>
          <w:bCs/>
          <w:sz w:val="22"/>
        </w:rPr>
      </w:pPr>
    </w:p>
    <w:p w:rsidR="00725B82" w:rsidRDefault="00725B82" w:rsidP="0068085D">
      <w:pPr>
        <w:pStyle w:val="Header"/>
        <w:tabs>
          <w:tab w:val="clear" w:pos="4320"/>
          <w:tab w:val="clear" w:pos="8640"/>
        </w:tabs>
        <w:jc w:val="center"/>
        <w:rPr>
          <w:b/>
          <w:bCs/>
          <w:sz w:val="22"/>
        </w:rPr>
      </w:pPr>
    </w:p>
    <w:p w:rsidR="00725B82" w:rsidRDefault="00725B82" w:rsidP="0068085D">
      <w:pPr>
        <w:pStyle w:val="Header"/>
        <w:tabs>
          <w:tab w:val="clear" w:pos="4320"/>
          <w:tab w:val="clear" w:pos="8640"/>
        </w:tabs>
        <w:jc w:val="center"/>
        <w:rPr>
          <w:b/>
          <w:bCs/>
          <w:sz w:val="22"/>
        </w:rPr>
      </w:pPr>
    </w:p>
    <w:p w:rsidR="00725B82" w:rsidRDefault="00725B82" w:rsidP="0068085D">
      <w:pPr>
        <w:pStyle w:val="Header"/>
        <w:tabs>
          <w:tab w:val="clear" w:pos="4320"/>
          <w:tab w:val="clear" w:pos="8640"/>
        </w:tabs>
        <w:jc w:val="center"/>
        <w:rPr>
          <w:b/>
          <w:bCs/>
          <w:sz w:val="22"/>
        </w:rPr>
      </w:pPr>
    </w:p>
    <w:p w:rsidR="00725B82" w:rsidRDefault="00725B82" w:rsidP="0068085D">
      <w:pPr>
        <w:pStyle w:val="Header"/>
        <w:tabs>
          <w:tab w:val="clear" w:pos="4320"/>
          <w:tab w:val="clear" w:pos="8640"/>
        </w:tabs>
        <w:jc w:val="center"/>
        <w:rPr>
          <w:b/>
          <w:bCs/>
          <w:sz w:val="22"/>
        </w:rPr>
      </w:pPr>
    </w:p>
    <w:p w:rsidR="00725B82" w:rsidRDefault="00725B82" w:rsidP="0068085D">
      <w:pPr>
        <w:pStyle w:val="Header"/>
        <w:tabs>
          <w:tab w:val="clear" w:pos="4320"/>
          <w:tab w:val="clear" w:pos="8640"/>
        </w:tabs>
        <w:jc w:val="center"/>
        <w:rPr>
          <w:b/>
          <w:bCs/>
          <w:sz w:val="22"/>
        </w:rPr>
      </w:pPr>
    </w:p>
    <w:p w:rsidR="00725B82" w:rsidRDefault="00725B82" w:rsidP="0068085D">
      <w:pPr>
        <w:pStyle w:val="Header"/>
        <w:tabs>
          <w:tab w:val="clear" w:pos="4320"/>
          <w:tab w:val="clear" w:pos="8640"/>
        </w:tabs>
        <w:jc w:val="center"/>
        <w:rPr>
          <w:b/>
          <w:bCs/>
          <w:sz w:val="22"/>
        </w:rPr>
      </w:pPr>
    </w:p>
    <w:p w:rsidR="00725B82" w:rsidRDefault="00725B82" w:rsidP="0068085D">
      <w:pPr>
        <w:pStyle w:val="Header"/>
        <w:tabs>
          <w:tab w:val="clear" w:pos="4320"/>
          <w:tab w:val="clear" w:pos="8640"/>
        </w:tabs>
        <w:jc w:val="center"/>
        <w:rPr>
          <w:b/>
          <w:bCs/>
          <w:sz w:val="22"/>
        </w:rPr>
      </w:pPr>
    </w:p>
    <w:p w:rsidR="00725B82" w:rsidRDefault="00725B82" w:rsidP="0068085D">
      <w:pPr>
        <w:pStyle w:val="Header"/>
        <w:tabs>
          <w:tab w:val="clear" w:pos="4320"/>
          <w:tab w:val="clear" w:pos="8640"/>
        </w:tabs>
        <w:jc w:val="center"/>
        <w:rPr>
          <w:b/>
          <w:bCs/>
          <w:sz w:val="22"/>
        </w:rPr>
      </w:pPr>
    </w:p>
    <w:p w:rsidR="00725B82" w:rsidRDefault="00725B82" w:rsidP="0068085D">
      <w:pPr>
        <w:pStyle w:val="Header"/>
        <w:tabs>
          <w:tab w:val="clear" w:pos="4320"/>
          <w:tab w:val="clear" w:pos="8640"/>
        </w:tabs>
        <w:jc w:val="center"/>
        <w:rPr>
          <w:b/>
          <w:bCs/>
          <w:sz w:val="22"/>
        </w:rPr>
      </w:pPr>
    </w:p>
    <w:p w:rsidR="00725B82" w:rsidRDefault="00725B82" w:rsidP="0068085D">
      <w:pPr>
        <w:pStyle w:val="Header"/>
        <w:tabs>
          <w:tab w:val="clear" w:pos="4320"/>
          <w:tab w:val="clear" w:pos="8640"/>
        </w:tabs>
        <w:jc w:val="center"/>
        <w:rPr>
          <w:b/>
          <w:bCs/>
          <w:sz w:val="22"/>
        </w:rPr>
      </w:pPr>
    </w:p>
    <w:p w:rsidR="00725B82" w:rsidRDefault="00725B82" w:rsidP="0068085D">
      <w:pPr>
        <w:pStyle w:val="Header"/>
        <w:tabs>
          <w:tab w:val="clear" w:pos="4320"/>
          <w:tab w:val="clear" w:pos="8640"/>
        </w:tabs>
        <w:jc w:val="center"/>
        <w:rPr>
          <w:b/>
          <w:bCs/>
          <w:sz w:val="22"/>
        </w:rPr>
      </w:pPr>
    </w:p>
    <w:p w:rsidR="00725B82" w:rsidRDefault="00725B82" w:rsidP="0068085D">
      <w:pPr>
        <w:pStyle w:val="Header"/>
        <w:tabs>
          <w:tab w:val="clear" w:pos="4320"/>
          <w:tab w:val="clear" w:pos="8640"/>
        </w:tabs>
        <w:jc w:val="center"/>
        <w:rPr>
          <w:b/>
          <w:bCs/>
          <w:sz w:val="22"/>
        </w:rPr>
      </w:pPr>
    </w:p>
    <w:p w:rsidR="00725B82" w:rsidRDefault="00725B82" w:rsidP="0068085D">
      <w:pPr>
        <w:pStyle w:val="Header"/>
        <w:tabs>
          <w:tab w:val="clear" w:pos="4320"/>
          <w:tab w:val="clear" w:pos="8640"/>
        </w:tabs>
        <w:jc w:val="center"/>
        <w:rPr>
          <w:b/>
          <w:bCs/>
          <w:sz w:val="22"/>
        </w:rPr>
      </w:pPr>
    </w:p>
    <w:p w:rsidR="00725B82" w:rsidRDefault="00725B82" w:rsidP="0068085D">
      <w:pPr>
        <w:pStyle w:val="Header"/>
        <w:tabs>
          <w:tab w:val="clear" w:pos="4320"/>
          <w:tab w:val="clear" w:pos="8640"/>
        </w:tabs>
        <w:jc w:val="center"/>
        <w:rPr>
          <w:b/>
          <w:bCs/>
          <w:sz w:val="22"/>
        </w:rPr>
      </w:pPr>
    </w:p>
    <w:p w:rsidR="00725B82" w:rsidRDefault="00725B82" w:rsidP="0068085D">
      <w:pPr>
        <w:pStyle w:val="Header"/>
        <w:tabs>
          <w:tab w:val="clear" w:pos="4320"/>
          <w:tab w:val="clear" w:pos="8640"/>
        </w:tabs>
        <w:jc w:val="center"/>
        <w:rPr>
          <w:b/>
          <w:bCs/>
          <w:sz w:val="22"/>
        </w:rPr>
      </w:pPr>
    </w:p>
    <w:p w:rsidR="00725B82" w:rsidRDefault="00725B82" w:rsidP="0068085D">
      <w:pPr>
        <w:pStyle w:val="Header"/>
        <w:tabs>
          <w:tab w:val="clear" w:pos="4320"/>
          <w:tab w:val="clear" w:pos="8640"/>
        </w:tabs>
        <w:jc w:val="center"/>
        <w:rPr>
          <w:b/>
          <w:bCs/>
          <w:sz w:val="22"/>
        </w:rPr>
      </w:pPr>
    </w:p>
    <w:p w:rsidR="00725B82" w:rsidRDefault="00725B82" w:rsidP="0068085D">
      <w:pPr>
        <w:pStyle w:val="Header"/>
        <w:tabs>
          <w:tab w:val="clear" w:pos="4320"/>
          <w:tab w:val="clear" w:pos="8640"/>
        </w:tabs>
        <w:jc w:val="center"/>
        <w:rPr>
          <w:b/>
          <w:bCs/>
          <w:sz w:val="22"/>
        </w:rPr>
      </w:pPr>
    </w:p>
    <w:p w:rsidR="00725B82" w:rsidRDefault="00725B82" w:rsidP="0068085D">
      <w:pPr>
        <w:pStyle w:val="Header"/>
        <w:tabs>
          <w:tab w:val="clear" w:pos="4320"/>
          <w:tab w:val="clear" w:pos="8640"/>
        </w:tabs>
        <w:jc w:val="center"/>
        <w:rPr>
          <w:b/>
          <w:bCs/>
          <w:sz w:val="22"/>
        </w:rPr>
      </w:pPr>
    </w:p>
    <w:p w:rsidR="0068085D" w:rsidRPr="0027591E" w:rsidRDefault="0068085D" w:rsidP="0068085D">
      <w:pPr>
        <w:pStyle w:val="Header"/>
        <w:tabs>
          <w:tab w:val="clear" w:pos="4320"/>
          <w:tab w:val="clear" w:pos="8640"/>
        </w:tabs>
        <w:jc w:val="center"/>
        <w:rPr>
          <w:b/>
          <w:bCs/>
          <w:sz w:val="22"/>
        </w:rPr>
      </w:pPr>
      <w:r>
        <w:rPr>
          <w:b/>
          <w:bCs/>
          <w:sz w:val="22"/>
        </w:rPr>
        <w:t>201</w:t>
      </w:r>
      <w:r w:rsidR="00053C23">
        <w:rPr>
          <w:b/>
          <w:bCs/>
          <w:sz w:val="22"/>
        </w:rPr>
        <w:t>7</w:t>
      </w:r>
      <w:r>
        <w:rPr>
          <w:b/>
          <w:bCs/>
          <w:sz w:val="22"/>
        </w:rPr>
        <w:t xml:space="preserve"> </w:t>
      </w:r>
      <w:r w:rsidR="00725B82">
        <w:rPr>
          <w:b/>
          <w:bCs/>
          <w:sz w:val="22"/>
        </w:rPr>
        <w:t>DPL</w:t>
      </w:r>
      <w:r>
        <w:rPr>
          <w:b/>
          <w:bCs/>
          <w:sz w:val="22"/>
        </w:rPr>
        <w:t xml:space="preserve"> Tournament</w:t>
      </w:r>
    </w:p>
    <w:p w:rsidR="0068085D" w:rsidRPr="0027591E" w:rsidRDefault="00806551" w:rsidP="0068085D">
      <w:pPr>
        <w:pStyle w:val="Header"/>
        <w:tabs>
          <w:tab w:val="clear" w:pos="4320"/>
          <w:tab w:val="clear" w:pos="8640"/>
        </w:tabs>
        <w:jc w:val="center"/>
        <w:rPr>
          <w:b/>
          <w:bCs/>
          <w:sz w:val="22"/>
        </w:rPr>
      </w:pPr>
      <w:r>
        <w:rPr>
          <w:b/>
          <w:bCs/>
          <w:sz w:val="22"/>
        </w:rPr>
        <w:t>Code of Conduct</w:t>
      </w:r>
    </w:p>
    <w:p w:rsidR="0068085D" w:rsidRPr="00D4474B" w:rsidRDefault="0068085D" w:rsidP="0068085D">
      <w:pPr>
        <w:rPr>
          <w:rFonts w:asciiTheme="majorHAnsi" w:hAnsiTheme="majorHAnsi"/>
          <w:sz w:val="22"/>
        </w:rPr>
      </w:pPr>
    </w:p>
    <w:p w:rsidR="00D4474B" w:rsidRPr="00D4474B" w:rsidRDefault="00D4474B" w:rsidP="00D4474B">
      <w:pPr>
        <w:numPr>
          <w:ilvl w:val="0"/>
          <w:numId w:val="3"/>
        </w:numPr>
        <w:rPr>
          <w:rFonts w:ascii="Cambria" w:hAnsi="Cambria"/>
          <w:b/>
          <w:sz w:val="22"/>
        </w:rPr>
      </w:pPr>
      <w:r w:rsidRPr="00D4474B">
        <w:rPr>
          <w:rFonts w:ascii="Cambria" w:hAnsi="Cambria"/>
          <w:b/>
          <w:sz w:val="22"/>
        </w:rPr>
        <w:t xml:space="preserve">The Spirit and Intent </w:t>
      </w:r>
    </w:p>
    <w:p w:rsidR="00D4474B" w:rsidRPr="00D4474B" w:rsidRDefault="00D4474B" w:rsidP="00D4474B">
      <w:pPr>
        <w:numPr>
          <w:ilvl w:val="1"/>
          <w:numId w:val="3"/>
        </w:numPr>
        <w:rPr>
          <w:rFonts w:ascii="Cambria" w:hAnsi="Cambria"/>
          <w:sz w:val="22"/>
        </w:rPr>
      </w:pPr>
      <w:r w:rsidRPr="00D4474B">
        <w:rPr>
          <w:rFonts w:ascii="Cambria" w:hAnsi="Cambria"/>
          <w:sz w:val="22"/>
        </w:rPr>
        <w:t>The Code of Conduct</w:t>
      </w:r>
      <w:r w:rsidR="00053C23">
        <w:rPr>
          <w:rFonts w:ascii="Cambria" w:hAnsi="Cambria"/>
          <w:sz w:val="22"/>
        </w:rPr>
        <w:t xml:space="preserve">, henceforth referred to as “The Code”, has been </w:t>
      </w:r>
      <w:r w:rsidRPr="00D4474B">
        <w:rPr>
          <w:rFonts w:ascii="Cambria" w:hAnsi="Cambria"/>
          <w:sz w:val="22"/>
        </w:rPr>
        <w:t xml:space="preserve">established as a vehicle to supplement the Playing Conditions of </w:t>
      </w:r>
      <w:r w:rsidR="00053C23">
        <w:rPr>
          <w:rFonts w:ascii="Cambria" w:hAnsi="Cambria"/>
          <w:sz w:val="22"/>
        </w:rPr>
        <w:t xml:space="preserve">the </w:t>
      </w:r>
      <w:r w:rsidRPr="00D4474B">
        <w:rPr>
          <w:rFonts w:ascii="Cambria" w:hAnsi="Cambria"/>
          <w:sz w:val="22"/>
        </w:rPr>
        <w:t>tournament</w:t>
      </w:r>
      <w:r w:rsidR="00053C23">
        <w:rPr>
          <w:rFonts w:ascii="Cambria" w:hAnsi="Cambria"/>
          <w:sz w:val="22"/>
        </w:rPr>
        <w:t xml:space="preserve">. The </w:t>
      </w:r>
      <w:r w:rsidRPr="00D4474B">
        <w:rPr>
          <w:rFonts w:ascii="Cambria" w:hAnsi="Cambria"/>
          <w:sz w:val="22"/>
        </w:rPr>
        <w:t xml:space="preserve">Code shall apply to all </w:t>
      </w:r>
      <w:r w:rsidR="00053C23">
        <w:rPr>
          <w:rFonts w:ascii="Cambria" w:hAnsi="Cambria"/>
          <w:sz w:val="22"/>
        </w:rPr>
        <w:t>Team owners, Team Managers, Team Coaches, other Team Officials, P</w:t>
      </w:r>
      <w:r w:rsidRPr="00D4474B">
        <w:rPr>
          <w:rFonts w:ascii="Cambria" w:hAnsi="Cambria"/>
          <w:sz w:val="22"/>
        </w:rPr>
        <w:t xml:space="preserve">layers </w:t>
      </w:r>
      <w:r w:rsidR="00053C23">
        <w:rPr>
          <w:rFonts w:ascii="Cambria" w:hAnsi="Cambria"/>
          <w:sz w:val="22"/>
        </w:rPr>
        <w:t xml:space="preserve">and Tournament Officials for all games </w:t>
      </w:r>
      <w:r w:rsidRPr="00D4474B">
        <w:rPr>
          <w:rFonts w:ascii="Cambria" w:hAnsi="Cambria"/>
          <w:sz w:val="22"/>
        </w:rPr>
        <w:t xml:space="preserve">played </w:t>
      </w:r>
      <w:r>
        <w:rPr>
          <w:rFonts w:ascii="Cambria" w:hAnsi="Cambria"/>
          <w:sz w:val="22"/>
        </w:rPr>
        <w:t>in the DPL</w:t>
      </w:r>
      <w:r w:rsidRPr="00D4474B">
        <w:rPr>
          <w:rFonts w:ascii="Cambria" w:hAnsi="Cambria"/>
          <w:sz w:val="22"/>
        </w:rPr>
        <w:t xml:space="preserve">. Breaches of the Code </w:t>
      </w:r>
      <w:r w:rsidR="00053C23">
        <w:rPr>
          <w:rFonts w:ascii="Cambria" w:hAnsi="Cambria"/>
          <w:sz w:val="22"/>
        </w:rPr>
        <w:t xml:space="preserve">will </w:t>
      </w:r>
      <w:r w:rsidRPr="00D4474B">
        <w:rPr>
          <w:rFonts w:ascii="Cambria" w:hAnsi="Cambria"/>
          <w:sz w:val="22"/>
        </w:rPr>
        <w:t xml:space="preserve">deemed to </w:t>
      </w:r>
      <w:r w:rsidR="00053C23">
        <w:rPr>
          <w:rFonts w:ascii="Cambria" w:hAnsi="Cambria"/>
          <w:sz w:val="22"/>
        </w:rPr>
        <w:t xml:space="preserve">be </w:t>
      </w:r>
      <w:r w:rsidRPr="00D4474B">
        <w:rPr>
          <w:rFonts w:ascii="Cambria" w:hAnsi="Cambria"/>
          <w:sz w:val="22"/>
        </w:rPr>
        <w:t xml:space="preserve">a breach of the Playing Conditions of the tournament and </w:t>
      </w:r>
      <w:r w:rsidR="00053C23">
        <w:rPr>
          <w:rFonts w:ascii="Cambria" w:hAnsi="Cambria"/>
          <w:sz w:val="22"/>
        </w:rPr>
        <w:t xml:space="preserve">an </w:t>
      </w:r>
      <w:r w:rsidRPr="00D4474B">
        <w:rPr>
          <w:rFonts w:ascii="Cambria" w:hAnsi="Cambria"/>
          <w:sz w:val="22"/>
        </w:rPr>
        <w:t xml:space="preserve">applicable penalty </w:t>
      </w:r>
      <w:r w:rsidR="00053C23">
        <w:rPr>
          <w:rFonts w:ascii="Cambria" w:hAnsi="Cambria"/>
          <w:sz w:val="22"/>
        </w:rPr>
        <w:t xml:space="preserve">will </w:t>
      </w:r>
      <w:r w:rsidRPr="00D4474B">
        <w:rPr>
          <w:rFonts w:ascii="Cambria" w:hAnsi="Cambria"/>
          <w:sz w:val="22"/>
        </w:rPr>
        <w:t xml:space="preserve">be rendered by the </w:t>
      </w:r>
      <w:r>
        <w:rPr>
          <w:rFonts w:ascii="Cambria" w:hAnsi="Cambria"/>
          <w:sz w:val="22"/>
        </w:rPr>
        <w:t xml:space="preserve">DPL </w:t>
      </w:r>
      <w:r w:rsidR="00053C23">
        <w:rPr>
          <w:rFonts w:ascii="Cambria" w:hAnsi="Cambria"/>
          <w:sz w:val="22"/>
        </w:rPr>
        <w:t xml:space="preserve">Management / Operations. </w:t>
      </w:r>
      <w:r w:rsidRPr="00D4474B">
        <w:rPr>
          <w:rFonts w:ascii="Cambria" w:hAnsi="Cambria"/>
          <w:sz w:val="22"/>
        </w:rPr>
        <w:t xml:space="preserve"> </w:t>
      </w:r>
    </w:p>
    <w:p w:rsidR="00D4474B" w:rsidRPr="00D4474B" w:rsidRDefault="00D4474B" w:rsidP="00D4474B">
      <w:pPr>
        <w:numPr>
          <w:ilvl w:val="1"/>
          <w:numId w:val="3"/>
        </w:numPr>
        <w:rPr>
          <w:rFonts w:ascii="Cambria" w:hAnsi="Cambria"/>
          <w:sz w:val="22"/>
        </w:rPr>
      </w:pPr>
      <w:r w:rsidRPr="00D4474B">
        <w:rPr>
          <w:rFonts w:ascii="Cambria" w:hAnsi="Cambria"/>
          <w:sz w:val="22"/>
        </w:rPr>
        <w:t>Cricket is a game that owes much of its unique appeal to the fact that it should be played not only within its Laws but also within the Spirit of the Game. Any action, which is seen to abuse this Spirit,</w:t>
      </w:r>
      <w:r w:rsidR="00053C23">
        <w:rPr>
          <w:rFonts w:ascii="Cambria" w:hAnsi="Cambria"/>
          <w:sz w:val="22"/>
        </w:rPr>
        <w:t xml:space="preserve"> </w:t>
      </w:r>
      <w:r w:rsidRPr="00D4474B">
        <w:rPr>
          <w:rFonts w:ascii="Cambria" w:hAnsi="Cambria"/>
          <w:sz w:val="22"/>
        </w:rPr>
        <w:t xml:space="preserve">causes </w:t>
      </w:r>
      <w:r w:rsidR="00053C23">
        <w:rPr>
          <w:rFonts w:ascii="Cambria" w:hAnsi="Cambria"/>
          <w:sz w:val="22"/>
        </w:rPr>
        <w:t xml:space="preserve">damage </w:t>
      </w:r>
      <w:r w:rsidRPr="00D4474B">
        <w:rPr>
          <w:rFonts w:ascii="Cambria" w:hAnsi="Cambria"/>
          <w:sz w:val="22"/>
        </w:rPr>
        <w:t xml:space="preserve">to the game. The major responsibility for ensuring the Spirit of fair play </w:t>
      </w:r>
      <w:r w:rsidR="00053C23">
        <w:rPr>
          <w:rFonts w:ascii="Cambria" w:hAnsi="Cambria"/>
          <w:sz w:val="22"/>
        </w:rPr>
        <w:t xml:space="preserve">on the field </w:t>
      </w:r>
      <w:r w:rsidRPr="00D4474B">
        <w:rPr>
          <w:rFonts w:ascii="Cambria" w:hAnsi="Cambria"/>
          <w:sz w:val="22"/>
        </w:rPr>
        <w:t xml:space="preserve">rests solely with the captains. </w:t>
      </w:r>
      <w:r w:rsidR="00053C23">
        <w:rPr>
          <w:rFonts w:ascii="Cambria" w:hAnsi="Cambria"/>
          <w:sz w:val="22"/>
        </w:rPr>
        <w:t xml:space="preserve"> The onus of ensuring that teams adhere to the Spirit of Cricket off the field rests with the Team Owners / Delegate.</w:t>
      </w:r>
    </w:p>
    <w:p w:rsidR="00D4474B" w:rsidRPr="00D4474B" w:rsidRDefault="00D4474B" w:rsidP="00D4474B">
      <w:pPr>
        <w:numPr>
          <w:ilvl w:val="1"/>
          <w:numId w:val="3"/>
        </w:numPr>
        <w:rPr>
          <w:rFonts w:ascii="Cambria" w:hAnsi="Cambria"/>
          <w:sz w:val="22"/>
        </w:rPr>
      </w:pPr>
      <w:r w:rsidRPr="00D4474B">
        <w:rPr>
          <w:rFonts w:ascii="Cambria" w:hAnsi="Cambria"/>
          <w:sz w:val="22"/>
        </w:rPr>
        <w:t xml:space="preserve">Players, umpires and officials shall be bound by the Laws of Cricket, these Playing Conditions and the Code of Conduct as established herein. The Laws of Cricket put the responsibility for the conduct of players firmly on the captains. </w:t>
      </w:r>
    </w:p>
    <w:p w:rsidR="00D4474B" w:rsidRPr="00D4474B" w:rsidRDefault="00D4474B" w:rsidP="00D4474B">
      <w:pPr>
        <w:ind w:left="720"/>
        <w:rPr>
          <w:rFonts w:ascii="Cambria" w:hAnsi="Cambria"/>
          <w:sz w:val="22"/>
        </w:rPr>
      </w:pPr>
    </w:p>
    <w:p w:rsidR="00D4474B" w:rsidRDefault="00D4474B" w:rsidP="00D4474B">
      <w:pPr>
        <w:numPr>
          <w:ilvl w:val="0"/>
          <w:numId w:val="3"/>
        </w:numPr>
        <w:rPr>
          <w:rFonts w:ascii="Cambria" w:hAnsi="Cambria"/>
          <w:b/>
          <w:sz w:val="22"/>
        </w:rPr>
      </w:pPr>
      <w:r w:rsidRPr="00D4474B">
        <w:rPr>
          <w:rFonts w:ascii="Cambria" w:hAnsi="Cambria"/>
          <w:b/>
          <w:sz w:val="22"/>
        </w:rPr>
        <w:t xml:space="preserve">Application, Interpretation &amp; Enforcement </w:t>
      </w:r>
    </w:p>
    <w:p w:rsidR="00D4474B" w:rsidRPr="00D4474B" w:rsidRDefault="00D4474B" w:rsidP="00D4474B">
      <w:pPr>
        <w:ind w:left="360"/>
        <w:rPr>
          <w:rFonts w:ascii="Cambria" w:hAnsi="Cambria"/>
          <w:b/>
          <w:sz w:val="22"/>
        </w:rPr>
      </w:pPr>
    </w:p>
    <w:p w:rsidR="00D4474B" w:rsidRPr="00D4474B" w:rsidRDefault="00D4474B" w:rsidP="00D4474B">
      <w:pPr>
        <w:numPr>
          <w:ilvl w:val="1"/>
          <w:numId w:val="3"/>
        </w:numPr>
        <w:rPr>
          <w:rFonts w:ascii="Cambria" w:hAnsi="Cambria"/>
          <w:sz w:val="22"/>
        </w:rPr>
      </w:pPr>
      <w:r w:rsidRPr="00D4474B">
        <w:rPr>
          <w:rFonts w:ascii="Cambria" w:hAnsi="Cambria"/>
          <w:sz w:val="22"/>
        </w:rPr>
        <w:t xml:space="preserve">Captains are responsible at all times for ensuring that play is conducted within the Spirit of the game as well as within the Laws of Cricket. </w:t>
      </w:r>
    </w:p>
    <w:p w:rsidR="00D4474B" w:rsidRPr="00D4474B" w:rsidRDefault="00D4474B" w:rsidP="00D4474B">
      <w:pPr>
        <w:numPr>
          <w:ilvl w:val="1"/>
          <w:numId w:val="3"/>
        </w:numPr>
        <w:rPr>
          <w:rFonts w:ascii="Cambria" w:hAnsi="Cambria"/>
          <w:sz w:val="22"/>
        </w:rPr>
      </w:pPr>
      <w:r w:rsidRPr="00D4474B">
        <w:rPr>
          <w:rFonts w:ascii="Cambria" w:hAnsi="Cambria"/>
          <w:sz w:val="22"/>
        </w:rPr>
        <w:t xml:space="preserve">Players and/or team officials shall at no time engage in conduct or conduct themselves in a manner that is inconsistent with the true spirit of the game of cricket and shall observe the highest standards and tradition of the game. </w:t>
      </w:r>
    </w:p>
    <w:p w:rsidR="00D4474B" w:rsidRPr="00D4474B" w:rsidRDefault="00D4474B" w:rsidP="00D4474B">
      <w:pPr>
        <w:numPr>
          <w:ilvl w:val="1"/>
          <w:numId w:val="3"/>
        </w:numPr>
        <w:rPr>
          <w:rFonts w:ascii="Cambria" w:hAnsi="Cambria"/>
          <w:sz w:val="22"/>
        </w:rPr>
      </w:pPr>
      <w:r w:rsidRPr="00D4474B">
        <w:rPr>
          <w:rFonts w:ascii="Cambria" w:hAnsi="Cambria"/>
          <w:sz w:val="22"/>
        </w:rPr>
        <w:t xml:space="preserve">Players and/or team officials shall at all times accept the decisions of umpires and shall not show dissent or public disagreement with such decisions. </w:t>
      </w:r>
    </w:p>
    <w:p w:rsidR="00D4474B" w:rsidRPr="00D4474B" w:rsidRDefault="00D4474B" w:rsidP="00D4474B">
      <w:pPr>
        <w:numPr>
          <w:ilvl w:val="1"/>
          <w:numId w:val="3"/>
        </w:numPr>
        <w:rPr>
          <w:rFonts w:ascii="Cambria" w:hAnsi="Cambria"/>
          <w:sz w:val="22"/>
        </w:rPr>
      </w:pPr>
      <w:r w:rsidRPr="00D4474B">
        <w:rPr>
          <w:rFonts w:ascii="Cambria" w:hAnsi="Cambria"/>
          <w:sz w:val="22"/>
        </w:rPr>
        <w:t xml:space="preserve">Players and/or team officials shall not make abusive and insulting language or use any offensive gestures on the field of play or, engage in public confrontation with umpires, other players or spectators and members of the public. </w:t>
      </w:r>
    </w:p>
    <w:p w:rsidR="00D4474B" w:rsidRDefault="00D4474B" w:rsidP="00D4474B">
      <w:pPr>
        <w:numPr>
          <w:ilvl w:val="1"/>
          <w:numId w:val="3"/>
        </w:numPr>
        <w:rPr>
          <w:rFonts w:ascii="Cambria" w:hAnsi="Cambria"/>
          <w:sz w:val="22"/>
        </w:rPr>
      </w:pPr>
      <w:r w:rsidRPr="00D4474B">
        <w:rPr>
          <w:rFonts w:ascii="Cambria" w:hAnsi="Cambria"/>
          <w:sz w:val="22"/>
        </w:rPr>
        <w:t xml:space="preserve">Players and/or team officials shall at all times conduct themselves with dignity and decorum and shall not conduct themselves in a manner which may bring themselves or the game of cricket into disrepute. </w:t>
      </w:r>
    </w:p>
    <w:p w:rsidR="00DB71DC" w:rsidRDefault="00DB71DC" w:rsidP="00D4474B">
      <w:pPr>
        <w:numPr>
          <w:ilvl w:val="1"/>
          <w:numId w:val="3"/>
        </w:numPr>
        <w:rPr>
          <w:rFonts w:ascii="Cambria" w:hAnsi="Cambria"/>
          <w:sz w:val="22"/>
        </w:rPr>
      </w:pPr>
      <w:r w:rsidRPr="00D4474B">
        <w:rPr>
          <w:rFonts w:ascii="Cambria" w:hAnsi="Cambria"/>
          <w:sz w:val="22"/>
        </w:rPr>
        <w:t>Players and/or team officials shall at all times</w:t>
      </w:r>
      <w:r>
        <w:rPr>
          <w:rFonts w:ascii="Cambria" w:hAnsi="Cambria"/>
          <w:sz w:val="22"/>
        </w:rPr>
        <w:t xml:space="preserve"> use ONLY changing rooms to wear inner wear including abdominal guard, thigh guards etc., and at no point in time expose themselves in their underwear in public unless they are wearing full inners. Where there are no changing rooms available and players are not wearing full inners, players need to ensure that they change in their cars or in a private enclosure.  </w:t>
      </w:r>
      <w:r w:rsidR="00306AC8">
        <w:rPr>
          <w:rFonts w:ascii="Cambria" w:hAnsi="Cambria"/>
          <w:sz w:val="22"/>
        </w:rPr>
        <w:t>At no point in time will any player or team official expose their skin in public.</w:t>
      </w:r>
    </w:p>
    <w:p w:rsidR="00D4474B" w:rsidRPr="00D4474B" w:rsidRDefault="00D4474B" w:rsidP="00D4474B">
      <w:pPr>
        <w:numPr>
          <w:ilvl w:val="1"/>
          <w:numId w:val="3"/>
        </w:numPr>
        <w:rPr>
          <w:rFonts w:ascii="Cambria" w:hAnsi="Cambria"/>
          <w:sz w:val="22"/>
        </w:rPr>
      </w:pPr>
      <w:r w:rsidRPr="00D4474B">
        <w:rPr>
          <w:rFonts w:ascii="Cambria" w:hAnsi="Cambria"/>
          <w:sz w:val="22"/>
        </w:rPr>
        <w:t xml:space="preserve">Players and/or team officials shall not intimidate assault or attempt to intimidate or assault an umpire, another player or spectators either at or in the vicinity of the playing area. </w:t>
      </w:r>
    </w:p>
    <w:p w:rsidR="00306AC8" w:rsidRPr="00D4474B" w:rsidRDefault="00306AC8" w:rsidP="00306AC8">
      <w:pPr>
        <w:numPr>
          <w:ilvl w:val="1"/>
          <w:numId w:val="3"/>
        </w:numPr>
        <w:rPr>
          <w:rFonts w:ascii="Cambria" w:hAnsi="Cambria"/>
          <w:sz w:val="22"/>
        </w:rPr>
      </w:pPr>
      <w:r w:rsidRPr="00D4474B">
        <w:rPr>
          <w:rFonts w:ascii="Cambria" w:hAnsi="Cambria"/>
          <w:sz w:val="22"/>
        </w:rPr>
        <w:t xml:space="preserve">Players and/or team officials shall at </w:t>
      </w:r>
      <w:r>
        <w:rPr>
          <w:rFonts w:ascii="Cambria" w:hAnsi="Cambria"/>
          <w:sz w:val="22"/>
        </w:rPr>
        <w:t xml:space="preserve">no time smoke or consume alcohol in public during </w:t>
      </w:r>
      <w:r>
        <w:rPr>
          <w:rFonts w:ascii="Cambria" w:hAnsi="Cambria"/>
          <w:sz w:val="22"/>
        </w:rPr>
        <w:t>a match or in the vicinity of the playing area.</w:t>
      </w:r>
    </w:p>
    <w:p w:rsidR="00D4474B" w:rsidRPr="00D4474B" w:rsidRDefault="00D4474B" w:rsidP="00D4474B">
      <w:pPr>
        <w:numPr>
          <w:ilvl w:val="1"/>
          <w:numId w:val="3"/>
        </w:numPr>
        <w:rPr>
          <w:rFonts w:ascii="Cambria" w:hAnsi="Cambria"/>
          <w:sz w:val="22"/>
        </w:rPr>
      </w:pPr>
      <w:r w:rsidRPr="00D4474B">
        <w:rPr>
          <w:rFonts w:ascii="Cambria" w:hAnsi="Cambria"/>
          <w:sz w:val="22"/>
        </w:rPr>
        <w:t xml:space="preserve">Players and/or team officials shall not use, or be involved in, or participate in the distribution of illegal drugs during a match on in the vicinity of the playing area. </w:t>
      </w:r>
    </w:p>
    <w:p w:rsidR="00D4474B" w:rsidRPr="00D4474B" w:rsidRDefault="00D4474B" w:rsidP="00D4474B">
      <w:pPr>
        <w:numPr>
          <w:ilvl w:val="1"/>
          <w:numId w:val="3"/>
        </w:numPr>
        <w:rPr>
          <w:rFonts w:ascii="Cambria" w:hAnsi="Cambria"/>
          <w:sz w:val="22"/>
        </w:rPr>
      </w:pPr>
      <w:r w:rsidRPr="00D4474B">
        <w:rPr>
          <w:rFonts w:ascii="Cambria" w:hAnsi="Cambria"/>
          <w:sz w:val="22"/>
        </w:rPr>
        <w:lastRenderedPageBreak/>
        <w:t xml:space="preserve">Players and/or team officials shall not make any public pronouncement; media comment or publish any statements, which may be detrimental to the game of cricket or the </w:t>
      </w:r>
      <w:r>
        <w:rPr>
          <w:rFonts w:ascii="Cambria" w:hAnsi="Cambria"/>
          <w:sz w:val="22"/>
        </w:rPr>
        <w:t xml:space="preserve">DPL, NTCA or the other </w:t>
      </w:r>
      <w:r w:rsidR="00053C23">
        <w:rPr>
          <w:rFonts w:ascii="Cambria" w:hAnsi="Cambria"/>
          <w:sz w:val="22"/>
        </w:rPr>
        <w:t>t</w:t>
      </w:r>
      <w:r>
        <w:rPr>
          <w:rFonts w:ascii="Cambria" w:hAnsi="Cambria"/>
          <w:sz w:val="22"/>
        </w:rPr>
        <w:t>eams</w:t>
      </w:r>
      <w:r w:rsidRPr="00D4474B">
        <w:rPr>
          <w:rFonts w:ascii="Cambria" w:hAnsi="Cambria"/>
          <w:sz w:val="22"/>
        </w:rPr>
        <w:t xml:space="preserve">. </w:t>
      </w:r>
    </w:p>
    <w:p w:rsidR="00D4474B" w:rsidRPr="00D4474B" w:rsidRDefault="00D4474B" w:rsidP="00D4474B">
      <w:pPr>
        <w:numPr>
          <w:ilvl w:val="1"/>
          <w:numId w:val="3"/>
        </w:numPr>
        <w:rPr>
          <w:rFonts w:ascii="Cambria" w:hAnsi="Cambria"/>
          <w:sz w:val="22"/>
        </w:rPr>
      </w:pPr>
      <w:r w:rsidRPr="00D4474B">
        <w:rPr>
          <w:rFonts w:ascii="Cambria" w:hAnsi="Cambria"/>
          <w:sz w:val="22"/>
        </w:rPr>
        <w:t xml:space="preserve">Players and team officials shall at all times be properly attired </w:t>
      </w:r>
      <w:r w:rsidR="00DB71DC">
        <w:rPr>
          <w:rFonts w:ascii="Cambria" w:hAnsi="Cambria"/>
          <w:sz w:val="22"/>
        </w:rPr>
        <w:t xml:space="preserve">in approved color cricketing kits </w:t>
      </w:r>
      <w:r w:rsidRPr="00D4474B">
        <w:rPr>
          <w:rFonts w:ascii="Cambria" w:hAnsi="Cambria"/>
          <w:sz w:val="22"/>
        </w:rPr>
        <w:t>both on and off the field of play and shall comply with the lawful and reasonable instructions of a Team Manager, Captain</w:t>
      </w:r>
      <w:r>
        <w:rPr>
          <w:rFonts w:ascii="Cambria" w:hAnsi="Cambria"/>
          <w:sz w:val="22"/>
        </w:rPr>
        <w:t>, Umpire</w:t>
      </w:r>
      <w:r w:rsidRPr="00D4474B">
        <w:rPr>
          <w:rFonts w:ascii="Cambria" w:hAnsi="Cambria"/>
          <w:sz w:val="22"/>
        </w:rPr>
        <w:t xml:space="preserve"> or Member of the </w:t>
      </w:r>
      <w:r>
        <w:rPr>
          <w:rFonts w:ascii="Cambria" w:hAnsi="Cambria"/>
          <w:sz w:val="22"/>
        </w:rPr>
        <w:t xml:space="preserve">DPL </w:t>
      </w:r>
      <w:r w:rsidR="00053C23">
        <w:rPr>
          <w:rFonts w:ascii="Cambria" w:hAnsi="Cambria"/>
          <w:sz w:val="22"/>
        </w:rPr>
        <w:t xml:space="preserve">Management / Operations </w:t>
      </w:r>
      <w:r w:rsidRPr="00D4474B">
        <w:rPr>
          <w:rFonts w:ascii="Cambria" w:hAnsi="Cambria"/>
          <w:sz w:val="22"/>
        </w:rPr>
        <w:t xml:space="preserve">on such matters. </w:t>
      </w:r>
    </w:p>
    <w:p w:rsidR="00D4474B" w:rsidRDefault="00D4474B" w:rsidP="00D4474B">
      <w:pPr>
        <w:numPr>
          <w:ilvl w:val="1"/>
          <w:numId w:val="3"/>
        </w:numPr>
        <w:rPr>
          <w:rFonts w:ascii="Cambria" w:hAnsi="Cambria"/>
          <w:sz w:val="22"/>
        </w:rPr>
      </w:pPr>
      <w:r w:rsidRPr="00D4474B">
        <w:rPr>
          <w:rFonts w:ascii="Cambria" w:hAnsi="Cambria"/>
          <w:sz w:val="22"/>
        </w:rPr>
        <w:t xml:space="preserve">Players and/or team officials shall not disclose or comment upon any alleged breach of the Code, hearing, report or decision arising from such breach. </w:t>
      </w:r>
    </w:p>
    <w:p w:rsidR="00D81BA7" w:rsidRDefault="00D81BA7" w:rsidP="00D4474B">
      <w:pPr>
        <w:numPr>
          <w:ilvl w:val="1"/>
          <w:numId w:val="3"/>
        </w:numPr>
        <w:rPr>
          <w:rFonts w:ascii="Cambria" w:hAnsi="Cambria"/>
          <w:sz w:val="22"/>
        </w:rPr>
      </w:pPr>
      <w:r>
        <w:rPr>
          <w:rFonts w:ascii="Cambria" w:hAnsi="Cambria"/>
          <w:sz w:val="22"/>
        </w:rPr>
        <w:t xml:space="preserve">The captain of the fielding team is responsible to finish their quota of overs in the stipulated time (after due consideration </w:t>
      </w:r>
      <w:r w:rsidR="00A91E73">
        <w:rPr>
          <w:rFonts w:ascii="Cambria" w:hAnsi="Cambria"/>
          <w:sz w:val="22"/>
        </w:rPr>
        <w:t xml:space="preserve">by the umpires </w:t>
      </w:r>
      <w:r>
        <w:rPr>
          <w:rFonts w:ascii="Cambria" w:hAnsi="Cambria"/>
          <w:sz w:val="22"/>
        </w:rPr>
        <w:t xml:space="preserve">of delay beyond their control).  Failing to do so, might qualify for action under </w:t>
      </w:r>
      <w:r w:rsidR="00A91E73">
        <w:rPr>
          <w:rFonts w:ascii="Cambria" w:hAnsi="Cambria"/>
          <w:sz w:val="22"/>
        </w:rPr>
        <w:t xml:space="preserve">the </w:t>
      </w:r>
      <w:r>
        <w:rPr>
          <w:rFonts w:ascii="Cambria" w:hAnsi="Cambria"/>
          <w:sz w:val="22"/>
        </w:rPr>
        <w:t>code-of-conduct as deemed necessary.</w:t>
      </w:r>
    </w:p>
    <w:p w:rsidR="00D81BA7" w:rsidRDefault="00D81BA7" w:rsidP="00D4474B">
      <w:pPr>
        <w:numPr>
          <w:ilvl w:val="1"/>
          <w:numId w:val="3"/>
        </w:numPr>
        <w:rPr>
          <w:rFonts w:ascii="Cambria" w:hAnsi="Cambria"/>
          <w:sz w:val="22"/>
        </w:rPr>
      </w:pPr>
      <w:r>
        <w:rPr>
          <w:rFonts w:ascii="Cambria" w:hAnsi="Cambria"/>
          <w:sz w:val="22"/>
        </w:rPr>
        <w:t xml:space="preserve">In case of </w:t>
      </w:r>
      <w:r w:rsidR="00A91E73">
        <w:rPr>
          <w:rFonts w:ascii="Cambria" w:hAnsi="Cambria"/>
          <w:sz w:val="22"/>
        </w:rPr>
        <w:t xml:space="preserve">there is </w:t>
      </w:r>
      <w:r>
        <w:rPr>
          <w:rFonts w:ascii="Cambria" w:hAnsi="Cambria"/>
          <w:sz w:val="22"/>
        </w:rPr>
        <w:t>no other witness of a</w:t>
      </w:r>
      <w:r w:rsidR="00A91E73">
        <w:rPr>
          <w:rFonts w:ascii="Cambria" w:hAnsi="Cambria"/>
          <w:sz w:val="22"/>
        </w:rPr>
        <w:t xml:space="preserve"> disciplinary</w:t>
      </w:r>
      <w:r>
        <w:rPr>
          <w:rFonts w:ascii="Cambria" w:hAnsi="Cambria"/>
          <w:sz w:val="22"/>
        </w:rPr>
        <w:t xml:space="preserve"> event, </w:t>
      </w:r>
      <w:r w:rsidR="00A91E73">
        <w:rPr>
          <w:rFonts w:ascii="Cambria" w:hAnsi="Cambria"/>
          <w:sz w:val="22"/>
        </w:rPr>
        <w:t xml:space="preserve">the report of </w:t>
      </w:r>
      <w:r>
        <w:rPr>
          <w:rFonts w:ascii="Cambria" w:hAnsi="Cambria"/>
          <w:sz w:val="22"/>
        </w:rPr>
        <w:t>the umpire</w:t>
      </w:r>
      <w:r w:rsidR="00053C23">
        <w:rPr>
          <w:rFonts w:ascii="Cambria" w:hAnsi="Cambria"/>
          <w:sz w:val="22"/>
        </w:rPr>
        <w:t xml:space="preserve">s, match referee </w:t>
      </w:r>
      <w:r>
        <w:rPr>
          <w:rFonts w:ascii="Cambria" w:hAnsi="Cambria"/>
          <w:sz w:val="22"/>
        </w:rPr>
        <w:t xml:space="preserve">or the DPL </w:t>
      </w:r>
      <w:r w:rsidR="00053C23">
        <w:rPr>
          <w:rFonts w:ascii="Cambria" w:hAnsi="Cambria"/>
          <w:sz w:val="22"/>
        </w:rPr>
        <w:t xml:space="preserve">Management / Operations </w:t>
      </w:r>
      <w:r>
        <w:rPr>
          <w:rFonts w:ascii="Cambria" w:hAnsi="Cambria"/>
          <w:sz w:val="22"/>
        </w:rPr>
        <w:t>member</w:t>
      </w:r>
      <w:r w:rsidR="00C11EF7">
        <w:rPr>
          <w:rFonts w:ascii="Cambria" w:hAnsi="Cambria"/>
          <w:sz w:val="22"/>
        </w:rPr>
        <w:t xml:space="preserve"> who is present, on the incident will be accepted as final on the same.</w:t>
      </w:r>
    </w:p>
    <w:p w:rsidR="00D4474B" w:rsidRDefault="00D4474B" w:rsidP="00D4474B">
      <w:pPr>
        <w:rPr>
          <w:rFonts w:ascii="Cambria" w:hAnsi="Cambria"/>
          <w:sz w:val="22"/>
        </w:rPr>
      </w:pPr>
    </w:p>
    <w:p w:rsidR="00D16EA1" w:rsidRPr="0020344A" w:rsidRDefault="00D4474B" w:rsidP="0020344A">
      <w:pPr>
        <w:pStyle w:val="ListParagraph"/>
        <w:numPr>
          <w:ilvl w:val="0"/>
          <w:numId w:val="3"/>
        </w:numPr>
        <w:rPr>
          <w:rFonts w:ascii="Cambria" w:hAnsi="Cambria"/>
          <w:b/>
          <w:sz w:val="22"/>
        </w:rPr>
      </w:pPr>
      <w:r w:rsidRPr="0020344A">
        <w:rPr>
          <w:rFonts w:ascii="Cambria" w:hAnsi="Cambria"/>
          <w:b/>
          <w:sz w:val="22"/>
        </w:rPr>
        <w:t>Penalty for Infrac</w:t>
      </w:r>
      <w:r w:rsidR="0020344A" w:rsidRPr="0020344A">
        <w:rPr>
          <w:rFonts w:ascii="Cambria" w:hAnsi="Cambria"/>
          <w:b/>
          <w:sz w:val="22"/>
        </w:rPr>
        <w:t>tions</w:t>
      </w:r>
    </w:p>
    <w:p w:rsidR="0020344A" w:rsidRDefault="0020344A" w:rsidP="0020344A">
      <w:pPr>
        <w:rPr>
          <w:rFonts w:ascii="Cambria" w:hAnsi="Cambria"/>
          <w:b/>
          <w:sz w:val="22"/>
        </w:rPr>
      </w:pPr>
    </w:p>
    <w:p w:rsidR="0020344A" w:rsidRPr="0020344A" w:rsidRDefault="0020344A" w:rsidP="0020344A">
      <w:pPr>
        <w:pStyle w:val="ListParagraph"/>
        <w:numPr>
          <w:ilvl w:val="7"/>
          <w:numId w:val="3"/>
        </w:numPr>
        <w:tabs>
          <w:tab w:val="clear" w:pos="2880"/>
          <w:tab w:val="num" w:pos="2790"/>
        </w:tabs>
        <w:ind w:left="1080"/>
        <w:rPr>
          <w:rFonts w:ascii="Cambria" w:hAnsi="Cambria"/>
          <w:sz w:val="22"/>
        </w:rPr>
      </w:pPr>
      <w:r w:rsidRPr="0020344A">
        <w:rPr>
          <w:rFonts w:ascii="Cambria" w:hAnsi="Cambria"/>
          <w:sz w:val="22"/>
        </w:rPr>
        <w:t xml:space="preserve">The DPL </w:t>
      </w:r>
      <w:r w:rsidR="00053C23">
        <w:rPr>
          <w:rFonts w:ascii="Cambria" w:hAnsi="Cambria"/>
          <w:sz w:val="22"/>
        </w:rPr>
        <w:t xml:space="preserve">Management / Operations team </w:t>
      </w:r>
      <w:r w:rsidRPr="0020344A">
        <w:rPr>
          <w:rFonts w:ascii="Cambria" w:hAnsi="Cambria"/>
          <w:sz w:val="22"/>
        </w:rPr>
        <w:t>will classify the infraction as Level I, Level II or Level III considering the severity of the incident and also prior incidents</w:t>
      </w:r>
      <w:r w:rsidR="00A91E73">
        <w:rPr>
          <w:rFonts w:ascii="Cambria" w:hAnsi="Cambria"/>
          <w:sz w:val="22"/>
        </w:rPr>
        <w:t>,</w:t>
      </w:r>
      <w:r w:rsidRPr="0020344A">
        <w:rPr>
          <w:rFonts w:ascii="Cambria" w:hAnsi="Cambria"/>
          <w:sz w:val="22"/>
        </w:rPr>
        <w:t xml:space="preserve"> after due consideration of the mitigating circumstances as well</w:t>
      </w:r>
      <w:r>
        <w:rPr>
          <w:rFonts w:ascii="Cambria" w:hAnsi="Cambria"/>
          <w:sz w:val="22"/>
        </w:rPr>
        <w:t xml:space="preserve">. </w:t>
      </w:r>
    </w:p>
    <w:p w:rsidR="0020344A" w:rsidRDefault="0020344A" w:rsidP="0020344A">
      <w:pPr>
        <w:pStyle w:val="ListParagraph"/>
        <w:numPr>
          <w:ilvl w:val="7"/>
          <w:numId w:val="3"/>
        </w:numPr>
        <w:tabs>
          <w:tab w:val="clear" w:pos="2880"/>
          <w:tab w:val="num" w:pos="2790"/>
        </w:tabs>
        <w:ind w:left="1080"/>
        <w:rPr>
          <w:rFonts w:ascii="Cambria" w:hAnsi="Cambria"/>
          <w:sz w:val="22"/>
        </w:rPr>
      </w:pPr>
      <w:r>
        <w:rPr>
          <w:rFonts w:ascii="Cambria" w:hAnsi="Cambria"/>
          <w:sz w:val="22"/>
        </w:rPr>
        <w:t>For a Level I infraction the penalty will vary from either a warning or a fine (between $100 -</w:t>
      </w:r>
      <w:r w:rsidR="00A91E73">
        <w:rPr>
          <w:rFonts w:ascii="Cambria" w:hAnsi="Cambria"/>
          <w:sz w:val="22"/>
        </w:rPr>
        <w:t>150</w:t>
      </w:r>
      <w:r>
        <w:rPr>
          <w:rFonts w:ascii="Cambria" w:hAnsi="Cambria"/>
          <w:sz w:val="22"/>
        </w:rPr>
        <w:t>$) or both as decided by the DPL working committee.</w:t>
      </w:r>
    </w:p>
    <w:p w:rsidR="0020344A" w:rsidRPr="0020344A" w:rsidRDefault="0020344A" w:rsidP="0020344A">
      <w:pPr>
        <w:pStyle w:val="ListParagraph"/>
        <w:numPr>
          <w:ilvl w:val="7"/>
          <w:numId w:val="3"/>
        </w:numPr>
        <w:tabs>
          <w:tab w:val="clear" w:pos="2880"/>
          <w:tab w:val="num" w:pos="2790"/>
        </w:tabs>
        <w:ind w:left="1080"/>
        <w:rPr>
          <w:rFonts w:ascii="Cambria" w:hAnsi="Cambria"/>
          <w:sz w:val="22"/>
        </w:rPr>
      </w:pPr>
      <w:r w:rsidRPr="0020344A">
        <w:rPr>
          <w:rFonts w:ascii="Cambria" w:hAnsi="Cambria"/>
          <w:sz w:val="22"/>
        </w:rPr>
        <w:t>For a Level 2 Infraction the penalty will vary</w:t>
      </w:r>
      <w:r w:rsidR="00D81BA7">
        <w:rPr>
          <w:rFonts w:ascii="Cambria" w:hAnsi="Cambria"/>
          <w:sz w:val="22"/>
        </w:rPr>
        <w:t xml:space="preserve"> from</w:t>
      </w:r>
      <w:r w:rsidRPr="0020344A">
        <w:rPr>
          <w:rFonts w:ascii="Cambria" w:hAnsi="Cambria"/>
          <w:sz w:val="22"/>
        </w:rPr>
        <w:t xml:space="preserve"> either a fine (between $</w:t>
      </w:r>
      <w:r w:rsidR="00A91E73">
        <w:rPr>
          <w:rFonts w:ascii="Cambria" w:hAnsi="Cambria"/>
          <w:sz w:val="22"/>
        </w:rPr>
        <w:t>200</w:t>
      </w:r>
      <w:r w:rsidRPr="0020344A">
        <w:rPr>
          <w:rFonts w:ascii="Cambria" w:hAnsi="Cambria"/>
          <w:sz w:val="22"/>
        </w:rPr>
        <w:t xml:space="preserve">- $250) </w:t>
      </w:r>
      <w:r w:rsidR="00A91E73">
        <w:rPr>
          <w:rFonts w:ascii="Cambria" w:hAnsi="Cambria"/>
          <w:sz w:val="22"/>
        </w:rPr>
        <w:t>and/</w:t>
      </w:r>
      <w:r w:rsidRPr="0020344A">
        <w:rPr>
          <w:rFonts w:ascii="Cambria" w:hAnsi="Cambria"/>
          <w:sz w:val="22"/>
        </w:rPr>
        <w:t>or a suspension of 1 or 2 matches or both.</w:t>
      </w:r>
    </w:p>
    <w:p w:rsidR="0020344A" w:rsidRDefault="0020344A" w:rsidP="0020344A">
      <w:pPr>
        <w:pStyle w:val="ListParagraph"/>
        <w:numPr>
          <w:ilvl w:val="7"/>
          <w:numId w:val="3"/>
        </w:numPr>
        <w:tabs>
          <w:tab w:val="clear" w:pos="2880"/>
          <w:tab w:val="num" w:pos="2790"/>
        </w:tabs>
        <w:ind w:left="1080"/>
        <w:rPr>
          <w:rFonts w:ascii="Cambria" w:hAnsi="Cambria"/>
          <w:sz w:val="22"/>
        </w:rPr>
      </w:pPr>
      <w:r>
        <w:rPr>
          <w:rFonts w:ascii="Cambria" w:hAnsi="Cambria"/>
          <w:sz w:val="22"/>
        </w:rPr>
        <w:t>For a Level 3 Infraction the penalty will vary</w:t>
      </w:r>
      <w:r w:rsidR="00D81BA7">
        <w:rPr>
          <w:rFonts w:ascii="Cambria" w:hAnsi="Cambria"/>
          <w:sz w:val="22"/>
        </w:rPr>
        <w:t xml:space="preserve"> from</w:t>
      </w:r>
      <w:r>
        <w:rPr>
          <w:rFonts w:ascii="Cambria" w:hAnsi="Cambria"/>
          <w:sz w:val="22"/>
        </w:rPr>
        <w:t xml:space="preserve"> either a fine (</w:t>
      </w:r>
      <w:r w:rsidR="00053C23">
        <w:rPr>
          <w:rFonts w:ascii="Cambria" w:hAnsi="Cambria"/>
          <w:sz w:val="22"/>
        </w:rPr>
        <w:t>between $500</w:t>
      </w:r>
      <w:r w:rsidR="00D34D29">
        <w:rPr>
          <w:rFonts w:ascii="Cambria" w:hAnsi="Cambria"/>
          <w:sz w:val="22"/>
        </w:rPr>
        <w:t xml:space="preserve"> </w:t>
      </w:r>
      <w:r w:rsidR="00053C23">
        <w:rPr>
          <w:rFonts w:ascii="Cambria" w:hAnsi="Cambria"/>
          <w:sz w:val="22"/>
        </w:rPr>
        <w:t>-$1000</w:t>
      </w:r>
      <w:r>
        <w:rPr>
          <w:rFonts w:ascii="Cambria" w:hAnsi="Cambria"/>
          <w:sz w:val="22"/>
        </w:rPr>
        <w:t>)</w:t>
      </w:r>
      <w:r w:rsidR="00D81BA7">
        <w:rPr>
          <w:rFonts w:ascii="Cambria" w:hAnsi="Cambria"/>
          <w:sz w:val="22"/>
        </w:rPr>
        <w:t xml:space="preserve"> </w:t>
      </w:r>
      <w:r w:rsidR="00A91E73">
        <w:rPr>
          <w:rFonts w:ascii="Cambria" w:hAnsi="Cambria"/>
          <w:sz w:val="22"/>
        </w:rPr>
        <w:t xml:space="preserve">and / </w:t>
      </w:r>
      <w:r w:rsidR="00D81BA7">
        <w:rPr>
          <w:rFonts w:ascii="Cambria" w:hAnsi="Cambria"/>
          <w:sz w:val="22"/>
        </w:rPr>
        <w:t>or a suspension of 3</w:t>
      </w:r>
      <w:r w:rsidR="00D34D29">
        <w:rPr>
          <w:rFonts w:ascii="Cambria" w:hAnsi="Cambria"/>
          <w:sz w:val="22"/>
        </w:rPr>
        <w:t>-4</w:t>
      </w:r>
      <w:r w:rsidR="00D81BA7">
        <w:rPr>
          <w:rFonts w:ascii="Cambria" w:hAnsi="Cambria"/>
          <w:sz w:val="22"/>
        </w:rPr>
        <w:t xml:space="preserve"> games, or the maximum penalty of </w:t>
      </w:r>
      <w:r w:rsidR="00D34D29">
        <w:rPr>
          <w:rFonts w:ascii="Cambria" w:hAnsi="Cambria"/>
          <w:sz w:val="22"/>
        </w:rPr>
        <w:t xml:space="preserve">being </w:t>
      </w:r>
      <w:r w:rsidR="00D81BA7">
        <w:rPr>
          <w:rFonts w:ascii="Cambria" w:hAnsi="Cambria"/>
          <w:sz w:val="22"/>
        </w:rPr>
        <w:t>expell</w:t>
      </w:r>
      <w:r w:rsidR="00D34D29">
        <w:rPr>
          <w:rFonts w:ascii="Cambria" w:hAnsi="Cambria"/>
          <w:sz w:val="22"/>
        </w:rPr>
        <w:t xml:space="preserve">ed </w:t>
      </w:r>
      <w:r w:rsidR="00D81BA7">
        <w:rPr>
          <w:rFonts w:ascii="Cambria" w:hAnsi="Cambria"/>
          <w:sz w:val="22"/>
        </w:rPr>
        <w:t>from DPL.</w:t>
      </w:r>
    </w:p>
    <w:p w:rsidR="00D81BA7" w:rsidRDefault="00D81BA7" w:rsidP="0020344A">
      <w:pPr>
        <w:pStyle w:val="ListParagraph"/>
        <w:numPr>
          <w:ilvl w:val="7"/>
          <w:numId w:val="3"/>
        </w:numPr>
        <w:tabs>
          <w:tab w:val="clear" w:pos="2880"/>
          <w:tab w:val="num" w:pos="2790"/>
        </w:tabs>
        <w:ind w:left="1080"/>
        <w:rPr>
          <w:rFonts w:ascii="Cambria" w:hAnsi="Cambria"/>
          <w:sz w:val="22"/>
        </w:rPr>
      </w:pPr>
      <w:r>
        <w:rPr>
          <w:rFonts w:ascii="Cambria" w:hAnsi="Cambria"/>
          <w:sz w:val="22"/>
        </w:rPr>
        <w:t xml:space="preserve">Please note the DPL </w:t>
      </w:r>
      <w:r w:rsidR="00D34D29">
        <w:rPr>
          <w:rFonts w:ascii="Cambria" w:hAnsi="Cambria"/>
          <w:sz w:val="22"/>
        </w:rPr>
        <w:t xml:space="preserve">Management / Operations team </w:t>
      </w:r>
      <w:r>
        <w:rPr>
          <w:rFonts w:ascii="Cambria" w:hAnsi="Cambria"/>
          <w:sz w:val="22"/>
        </w:rPr>
        <w:t>reserves the right to interpret or amend this document as deemed necessary at any time.</w:t>
      </w:r>
    </w:p>
    <w:p w:rsidR="00D81BA7" w:rsidRPr="0020344A" w:rsidRDefault="00D81BA7" w:rsidP="0020344A">
      <w:pPr>
        <w:pStyle w:val="ListParagraph"/>
        <w:numPr>
          <w:ilvl w:val="7"/>
          <w:numId w:val="3"/>
        </w:numPr>
        <w:tabs>
          <w:tab w:val="clear" w:pos="2880"/>
          <w:tab w:val="num" w:pos="2790"/>
        </w:tabs>
        <w:ind w:left="1080"/>
        <w:rPr>
          <w:rFonts w:ascii="Cambria" w:hAnsi="Cambria"/>
          <w:sz w:val="22"/>
        </w:rPr>
      </w:pPr>
      <w:r>
        <w:rPr>
          <w:rFonts w:ascii="Cambria" w:hAnsi="Cambria"/>
          <w:sz w:val="22"/>
        </w:rPr>
        <w:t xml:space="preserve">If a player/official who had been previously been penalized or warned for an infraction </w:t>
      </w:r>
      <w:r w:rsidR="00A91E73">
        <w:rPr>
          <w:rFonts w:ascii="Cambria" w:hAnsi="Cambria"/>
          <w:sz w:val="22"/>
        </w:rPr>
        <w:t>breaches the code-of-conduct again, the penalty is automatically treated at the next higher level</w:t>
      </w:r>
      <w:r>
        <w:rPr>
          <w:rFonts w:ascii="Cambria" w:hAnsi="Cambria"/>
          <w:sz w:val="22"/>
        </w:rPr>
        <w:t>. (For example, if a player is warned for a Level 1 breach and if he repeats the same infraction again, it will be considered a Level 2 breach directly without considering the severity of the current infraction</w:t>
      </w:r>
      <w:r w:rsidR="00A91E73">
        <w:rPr>
          <w:rFonts w:ascii="Cambria" w:hAnsi="Cambria"/>
          <w:sz w:val="22"/>
        </w:rPr>
        <w:t>.  Also if a player is let off with a warning for a Level 1 breach, and he is involved in a similar incident again, it will be treated as Level 2 breach of the code.</w:t>
      </w:r>
      <w:r>
        <w:rPr>
          <w:rFonts w:ascii="Cambria" w:hAnsi="Cambria"/>
          <w:sz w:val="22"/>
        </w:rPr>
        <w:t>)</w:t>
      </w:r>
    </w:p>
    <w:p w:rsidR="00D16EA1" w:rsidRPr="00D4474B" w:rsidRDefault="00D16EA1" w:rsidP="00D16EA1">
      <w:pPr>
        <w:rPr>
          <w:rFonts w:ascii="Cambria" w:hAnsi="Cambria"/>
          <w:sz w:val="22"/>
        </w:rPr>
      </w:pPr>
    </w:p>
    <w:p w:rsidR="00D16EA1" w:rsidRPr="00D4474B" w:rsidRDefault="00D16EA1" w:rsidP="00D16EA1">
      <w:pPr>
        <w:rPr>
          <w:rFonts w:ascii="Cambria" w:hAnsi="Cambria"/>
          <w:sz w:val="22"/>
        </w:rPr>
      </w:pPr>
    </w:p>
    <w:p w:rsidR="00D16EA1" w:rsidRPr="00D4474B" w:rsidRDefault="00D16EA1" w:rsidP="00D16EA1">
      <w:pPr>
        <w:rPr>
          <w:rFonts w:ascii="Cambria" w:hAnsi="Cambria"/>
          <w:sz w:val="22"/>
        </w:rPr>
      </w:pPr>
    </w:p>
    <w:p w:rsidR="00D16EA1" w:rsidRPr="00D4474B" w:rsidRDefault="00D16EA1" w:rsidP="00D16EA1">
      <w:pPr>
        <w:rPr>
          <w:rFonts w:ascii="Cambria" w:hAnsi="Cambria"/>
          <w:sz w:val="22"/>
        </w:rPr>
      </w:pPr>
    </w:p>
    <w:p w:rsidR="00D16EA1" w:rsidRPr="00D4474B" w:rsidRDefault="00D16EA1" w:rsidP="00D16EA1">
      <w:pPr>
        <w:rPr>
          <w:rFonts w:ascii="Cambria" w:hAnsi="Cambria"/>
          <w:sz w:val="22"/>
        </w:rPr>
      </w:pPr>
    </w:p>
    <w:p w:rsidR="00D16EA1" w:rsidRPr="00D4474B" w:rsidRDefault="00D16EA1" w:rsidP="00D16EA1">
      <w:pPr>
        <w:rPr>
          <w:rFonts w:ascii="Cambria" w:hAnsi="Cambria"/>
          <w:sz w:val="22"/>
        </w:rPr>
      </w:pPr>
    </w:p>
    <w:p w:rsidR="00D16EA1" w:rsidRPr="00D4474B" w:rsidRDefault="00D16EA1" w:rsidP="00D16EA1">
      <w:pPr>
        <w:rPr>
          <w:rFonts w:ascii="Cambria" w:hAnsi="Cambria"/>
          <w:sz w:val="22"/>
        </w:rPr>
      </w:pPr>
    </w:p>
    <w:p w:rsidR="00D16EA1" w:rsidRPr="00D4474B" w:rsidRDefault="00D16EA1" w:rsidP="00D16EA1">
      <w:pPr>
        <w:rPr>
          <w:rFonts w:ascii="Cambria" w:hAnsi="Cambria"/>
          <w:sz w:val="22"/>
        </w:rPr>
      </w:pPr>
    </w:p>
    <w:sectPr w:rsidR="00D16EA1" w:rsidRPr="00D4474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8F2" w:rsidRDefault="001E58F2" w:rsidP="00725B82">
      <w:r>
        <w:separator/>
      </w:r>
    </w:p>
  </w:endnote>
  <w:endnote w:type="continuationSeparator" w:id="0">
    <w:p w:rsidR="001E58F2" w:rsidRDefault="001E58F2" w:rsidP="0072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A3B" w:rsidRDefault="00C92A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A3B" w:rsidRDefault="00C92A3B" w:rsidP="00C92A3B">
    <w:pPr>
      <w:pStyle w:val="Footer"/>
    </w:pPr>
    <w:r>
      <w:rPr>
        <w:b/>
        <w:bCs/>
      </w:rPr>
      <w:t xml:space="preserve">Dallas Premier League (DPL-2017) </w:t>
    </w:r>
    <w:r w:rsidRPr="003353DB">
      <w:rPr>
        <w:b/>
        <w:bCs/>
      </w:rPr>
      <w:ptab w:relativeTo="margin" w:alignment="center" w:leader="none"/>
    </w:r>
    <w:r w:rsidRPr="003353DB">
      <w:rPr>
        <w:b/>
        <w:bCs/>
        <w:color w:val="808080" w:themeColor="background1" w:themeShade="80"/>
        <w:spacing w:val="60"/>
      </w:rPr>
      <w:t>Page</w:t>
    </w:r>
    <w:r w:rsidRPr="003353DB">
      <w:rPr>
        <w:b/>
        <w:bCs/>
      </w:rPr>
      <w:t xml:space="preserve"> | </w:t>
    </w:r>
    <w:r w:rsidRPr="003353DB">
      <w:rPr>
        <w:b/>
        <w:bCs/>
      </w:rPr>
      <w:fldChar w:fldCharType="begin"/>
    </w:r>
    <w:r w:rsidRPr="003353DB">
      <w:rPr>
        <w:b/>
        <w:bCs/>
      </w:rPr>
      <w:instrText xml:space="preserve"> PAGE   \* MERGEFORMAT </w:instrText>
    </w:r>
    <w:r w:rsidRPr="003353DB">
      <w:rPr>
        <w:b/>
        <w:bCs/>
      </w:rPr>
      <w:fldChar w:fldCharType="separate"/>
    </w:r>
    <w:r w:rsidR="00AA278F">
      <w:rPr>
        <w:b/>
        <w:bCs/>
        <w:noProof/>
      </w:rPr>
      <w:t>3</w:t>
    </w:r>
    <w:r w:rsidRPr="003353DB">
      <w:rPr>
        <w:b/>
        <w:bCs/>
        <w:noProof/>
      </w:rPr>
      <w:fldChar w:fldCharType="end"/>
    </w:r>
    <w:r w:rsidRPr="003353DB">
      <w:rPr>
        <w:b/>
        <w:bCs/>
      </w:rPr>
      <w:ptab w:relativeTo="margin" w:alignment="right" w:leader="none"/>
    </w:r>
    <w:r w:rsidR="00306AC8">
      <w:rPr>
        <w:b/>
        <w:bCs/>
      </w:rPr>
      <w:t>9</w:t>
    </w:r>
    <w:r>
      <w:rPr>
        <w:b/>
        <w:bCs/>
      </w:rPr>
      <w:t>/</w:t>
    </w:r>
    <w:r w:rsidR="00306AC8">
      <w:rPr>
        <w:b/>
        <w:bCs/>
      </w:rPr>
      <w:t>18</w:t>
    </w:r>
    <w:bookmarkStart w:id="0" w:name="_GoBack"/>
    <w:bookmarkEnd w:id="0"/>
    <w:r>
      <w:rPr>
        <w:b/>
        <w:bCs/>
      </w:rPr>
      <w:t>/2017</w:t>
    </w:r>
  </w:p>
  <w:p w:rsidR="00C92A3B" w:rsidRDefault="00C92A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A3B" w:rsidRDefault="00C92A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8F2" w:rsidRDefault="001E58F2" w:rsidP="00725B82">
      <w:r>
        <w:separator/>
      </w:r>
    </w:p>
  </w:footnote>
  <w:footnote w:type="continuationSeparator" w:id="0">
    <w:p w:rsidR="001E58F2" w:rsidRDefault="001E58F2" w:rsidP="00725B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A3B" w:rsidRDefault="00C92A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B82" w:rsidRDefault="00725B82">
    <w:pPr>
      <w:pStyle w:val="Header"/>
    </w:pPr>
    <w:r>
      <w:rPr>
        <w:noProof/>
      </w:rPr>
      <w:drawing>
        <wp:inline distT="0" distB="0" distL="0" distR="0" wp14:anchorId="5B57C42F" wp14:editId="510E244D">
          <wp:extent cx="5943600" cy="660400"/>
          <wp:effectExtent l="19050" t="19050" r="19050" b="25400"/>
          <wp:docPr id="1" name="Picture 2" descr="http://www.ntcricket.com/files/6977/images/template/bann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tcricket.com/files/6977/images/template/banner.gif"/>
                  <pic:cNvPicPr>
                    <a:picLocks noChangeAspect="1" noChangeArrowheads="1"/>
                  </pic:cNvPicPr>
                </pic:nvPicPr>
                <pic:blipFill>
                  <a:blip r:embed="rId1" cstate="print"/>
                  <a:srcRect/>
                  <a:stretch>
                    <a:fillRect/>
                  </a:stretch>
                </pic:blipFill>
                <pic:spPr bwMode="auto">
                  <a:xfrm>
                    <a:off x="0" y="0"/>
                    <a:ext cx="5943600" cy="660400"/>
                  </a:xfrm>
                  <a:prstGeom prst="rect">
                    <a:avLst/>
                  </a:prstGeom>
                  <a:noFill/>
                  <a:ln w="19050">
                    <a:solidFill>
                      <a:schemeClr val="accent1"/>
                    </a:solid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A3B" w:rsidRDefault="00C92A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F1196"/>
    <w:multiLevelType w:val="multilevel"/>
    <w:tmpl w:val="70D89508"/>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3AA63FA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62452E76"/>
    <w:multiLevelType w:val="multilevel"/>
    <w:tmpl w:val="70D89508"/>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701367FE"/>
    <w:multiLevelType w:val="multilevel"/>
    <w:tmpl w:val="1BDAEB5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b w:val="0"/>
        <w:i w:val="0"/>
        <w:color w:val="auto"/>
      </w:rPr>
    </w:lvl>
    <w:lvl w:ilvl="2">
      <w:start w:val="1"/>
      <w:numFmt w:val="lowerRoman"/>
      <w:lvlText w:val="%3)"/>
      <w:lvlJc w:val="left"/>
      <w:pPr>
        <w:tabs>
          <w:tab w:val="num" w:pos="1080"/>
        </w:tabs>
        <w:ind w:left="1080" w:hanging="360"/>
      </w:pPr>
      <w:rPr>
        <w:b w:val="0"/>
        <w:i w:val="0"/>
        <w:color w:val="auto"/>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85D"/>
    <w:rsid w:val="00053C23"/>
    <w:rsid w:val="000B4F4E"/>
    <w:rsid w:val="00195C77"/>
    <w:rsid w:val="001E58F2"/>
    <w:rsid w:val="0020344A"/>
    <w:rsid w:val="00242781"/>
    <w:rsid w:val="00244AA2"/>
    <w:rsid w:val="00306AC8"/>
    <w:rsid w:val="00450A16"/>
    <w:rsid w:val="00524490"/>
    <w:rsid w:val="0060403E"/>
    <w:rsid w:val="00607631"/>
    <w:rsid w:val="00632C3E"/>
    <w:rsid w:val="0068085D"/>
    <w:rsid w:val="00725B82"/>
    <w:rsid w:val="007D5315"/>
    <w:rsid w:val="00806551"/>
    <w:rsid w:val="00996D2B"/>
    <w:rsid w:val="00A91E73"/>
    <w:rsid w:val="00AA278F"/>
    <w:rsid w:val="00C11EF7"/>
    <w:rsid w:val="00C92A3B"/>
    <w:rsid w:val="00D16EA1"/>
    <w:rsid w:val="00D34D29"/>
    <w:rsid w:val="00D4474B"/>
    <w:rsid w:val="00D81BA7"/>
    <w:rsid w:val="00DA7B4B"/>
    <w:rsid w:val="00DB71DC"/>
    <w:rsid w:val="00E60018"/>
    <w:rsid w:val="00E636A1"/>
    <w:rsid w:val="00EE6372"/>
    <w:rsid w:val="00F45844"/>
    <w:rsid w:val="00FB0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81A635-BCD1-4E92-A753-671A309A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85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8085D"/>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085D"/>
    <w:rPr>
      <w:rFonts w:ascii="Times New Roman" w:eastAsia="Times New Roman" w:hAnsi="Times New Roman" w:cs="Times New Roman"/>
      <w:b/>
      <w:bCs/>
      <w:sz w:val="24"/>
      <w:szCs w:val="24"/>
    </w:rPr>
  </w:style>
  <w:style w:type="paragraph" w:styleId="Header">
    <w:name w:val="header"/>
    <w:basedOn w:val="Normal"/>
    <w:link w:val="HeaderChar"/>
    <w:rsid w:val="0068085D"/>
    <w:pPr>
      <w:tabs>
        <w:tab w:val="center" w:pos="4320"/>
        <w:tab w:val="right" w:pos="8640"/>
      </w:tabs>
    </w:pPr>
  </w:style>
  <w:style w:type="character" w:customStyle="1" w:styleId="HeaderChar">
    <w:name w:val="Header Char"/>
    <w:basedOn w:val="DefaultParagraphFont"/>
    <w:link w:val="Header"/>
    <w:rsid w:val="0068085D"/>
    <w:rPr>
      <w:rFonts w:ascii="Times New Roman" w:eastAsia="Times New Roman" w:hAnsi="Times New Roman" w:cs="Times New Roman"/>
      <w:sz w:val="24"/>
      <w:szCs w:val="24"/>
    </w:rPr>
  </w:style>
  <w:style w:type="paragraph" w:styleId="BlockText">
    <w:name w:val="Block Text"/>
    <w:basedOn w:val="Normal"/>
    <w:rsid w:val="0068085D"/>
    <w:pPr>
      <w:overflowPunct w:val="0"/>
      <w:autoSpaceDE w:val="0"/>
      <w:autoSpaceDN w:val="0"/>
      <w:adjustRightInd w:val="0"/>
      <w:ind w:left="2127" w:right="-59" w:hanging="709"/>
      <w:jc w:val="both"/>
      <w:textAlignment w:val="baseline"/>
    </w:pPr>
    <w:rPr>
      <w:sz w:val="20"/>
      <w:szCs w:val="20"/>
      <w:lang w:val="en-GB"/>
    </w:rPr>
  </w:style>
  <w:style w:type="paragraph" w:styleId="ListParagraph">
    <w:name w:val="List Paragraph"/>
    <w:basedOn w:val="Normal"/>
    <w:uiPriority w:val="34"/>
    <w:qFormat/>
    <w:rsid w:val="0068085D"/>
    <w:pPr>
      <w:ind w:left="720"/>
    </w:pPr>
  </w:style>
  <w:style w:type="paragraph" w:styleId="Footer">
    <w:name w:val="footer"/>
    <w:basedOn w:val="Normal"/>
    <w:link w:val="FooterChar"/>
    <w:uiPriority w:val="99"/>
    <w:unhideWhenUsed/>
    <w:rsid w:val="00725B82"/>
    <w:pPr>
      <w:tabs>
        <w:tab w:val="center" w:pos="4680"/>
        <w:tab w:val="right" w:pos="9360"/>
      </w:tabs>
    </w:pPr>
  </w:style>
  <w:style w:type="character" w:customStyle="1" w:styleId="FooterChar">
    <w:name w:val="Footer Char"/>
    <w:basedOn w:val="DefaultParagraphFont"/>
    <w:link w:val="Footer"/>
    <w:uiPriority w:val="99"/>
    <w:rsid w:val="00725B8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25B82"/>
    <w:rPr>
      <w:rFonts w:ascii="Tahoma" w:hAnsi="Tahoma" w:cs="Tahoma"/>
      <w:sz w:val="16"/>
      <w:szCs w:val="16"/>
    </w:rPr>
  </w:style>
  <w:style w:type="character" w:customStyle="1" w:styleId="BalloonTextChar">
    <w:name w:val="Balloon Text Char"/>
    <w:basedOn w:val="DefaultParagraphFont"/>
    <w:link w:val="BalloonText"/>
    <w:uiPriority w:val="99"/>
    <w:semiHidden/>
    <w:rsid w:val="00725B8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Babu</dc:creator>
  <cp:lastModifiedBy>THYAGARAJAN, RAMESH</cp:lastModifiedBy>
  <cp:revision>2</cp:revision>
  <cp:lastPrinted>2017-09-18T20:27:00Z</cp:lastPrinted>
  <dcterms:created xsi:type="dcterms:W3CDTF">2017-09-19T23:26:00Z</dcterms:created>
  <dcterms:modified xsi:type="dcterms:W3CDTF">2017-09-19T23:26:00Z</dcterms:modified>
</cp:coreProperties>
</file>